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4C60" w14:textId="0ECCAA80" w:rsidR="00960997" w:rsidRDefault="00F10936" w:rsidP="00961621">
      <w:pPr>
        <w:ind w:left="-9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5FC7B" wp14:editId="1BDD204F">
                <wp:simplePos x="0" y="0"/>
                <wp:positionH relativeFrom="column">
                  <wp:posOffset>45085</wp:posOffset>
                </wp:positionH>
                <wp:positionV relativeFrom="paragraph">
                  <wp:posOffset>566420</wp:posOffset>
                </wp:positionV>
                <wp:extent cx="6662420" cy="1351280"/>
                <wp:effectExtent l="12700" t="12700" r="1778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1351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4CD8B" w14:textId="51EAC71B" w:rsidR="00E51DFB" w:rsidRDefault="00E51DFB" w:rsidP="00F63C2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D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Watauga Cooperative Extension </w:t>
                            </w:r>
                            <w:r w:rsidR="0024621E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60AA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5A58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1DFB">
                              <w:rPr>
                                <w:b/>
                                <w:sz w:val="28"/>
                                <w:szCs w:val="28"/>
                              </w:rPr>
                              <w:t>Fruit Plant Sale</w:t>
                            </w:r>
                          </w:p>
                          <w:p w14:paraId="55C5E375" w14:textId="6D1FCCD9" w:rsidR="00961621" w:rsidRPr="00027B05" w:rsidRDefault="00000000" w:rsidP="00755B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027B05" w:rsidRPr="00027B05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https://watauga.ces.ncsu.edu/</w:t>
                              </w:r>
                            </w:hyperlink>
                          </w:p>
                          <w:p w14:paraId="0FE1F66D" w14:textId="09554C4D" w:rsidR="00755B99" w:rsidRPr="00027B05" w:rsidRDefault="00755B99" w:rsidP="00755B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27B05">
                              <w:rPr>
                                <w:b/>
                              </w:rPr>
                              <w:t xml:space="preserve">email questions to </w:t>
                            </w:r>
                            <w:hyperlink r:id="rId7" w:history="1">
                              <w:r w:rsidRPr="00027B05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wataugamastergardener@gmail.com</w:t>
                              </w:r>
                            </w:hyperlink>
                          </w:p>
                          <w:p w14:paraId="10422670" w14:textId="0F632958" w:rsidR="00755B99" w:rsidRPr="00027B05" w:rsidRDefault="00755B99" w:rsidP="00755B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27B05">
                              <w:rPr>
                                <w:rFonts w:ascii="Times New Roman" w:eastAsia="Times New Roman" w:hAnsi="Times New Roman" w:cs="Times New Roman"/>
                              </w:rPr>
                              <w:t>or call our office at 828-264-3061</w:t>
                            </w:r>
                          </w:p>
                          <w:p w14:paraId="24C6B003" w14:textId="3BD21772" w:rsidR="00F27171" w:rsidRPr="00F10936" w:rsidRDefault="00872B9E" w:rsidP="00F1093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Proceeds from the sale are used to provide support for horticulture programming and community horticulture projects.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FC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55pt;margin-top:44.6pt;width:524.6pt;height:1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" fillcolor="#d8d8d8 [2732]" strokecolor="#2e74b5 [2404]" strokeweight="2.25pt">
                <v:textbox>
                  <w:txbxContent>
                    <w:p w14:paraId="5CC4CD8B" w14:textId="51EAC71B" w:rsidR="00E51DFB" w:rsidRDefault="00E51DFB" w:rsidP="00F63C24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1DFB">
                        <w:rPr>
                          <w:b/>
                          <w:sz w:val="28"/>
                          <w:szCs w:val="28"/>
                        </w:rPr>
                        <w:t xml:space="preserve">Watauga Cooperative Extension </w:t>
                      </w:r>
                      <w:r w:rsidR="0024621E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D60AA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5A58B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51DFB">
                        <w:rPr>
                          <w:b/>
                          <w:sz w:val="28"/>
                          <w:szCs w:val="28"/>
                        </w:rPr>
                        <w:t>Fruit Plant Sale</w:t>
                      </w:r>
                    </w:p>
                    <w:p w14:paraId="55C5E375" w14:textId="6D1FCCD9" w:rsidR="00961621" w:rsidRPr="00027B05" w:rsidRDefault="00000000" w:rsidP="00755B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8" w:history="1">
                        <w:r w:rsidR="00027B05" w:rsidRPr="00027B05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https://watauga.ces.nc</w:t>
                        </w:r>
                        <w:r w:rsidR="00027B05" w:rsidRPr="00027B05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</w:t>
                        </w:r>
                        <w:r w:rsidR="00027B05" w:rsidRPr="00027B05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u.edu/</w:t>
                        </w:r>
                      </w:hyperlink>
                    </w:p>
                    <w:p w14:paraId="0FE1F66D" w14:textId="09554C4D" w:rsidR="00755B99" w:rsidRPr="00027B05" w:rsidRDefault="00755B99" w:rsidP="00755B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27B05">
                        <w:rPr>
                          <w:b/>
                        </w:rPr>
                        <w:t xml:space="preserve">email questions to </w:t>
                      </w:r>
                      <w:hyperlink r:id="rId9" w:history="1">
                        <w:r w:rsidRPr="00027B05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wataugamastergardener@gmail.com</w:t>
                        </w:r>
                      </w:hyperlink>
                    </w:p>
                    <w:p w14:paraId="10422670" w14:textId="0F632958" w:rsidR="00755B99" w:rsidRPr="00027B05" w:rsidRDefault="00755B99" w:rsidP="00755B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27B05">
                        <w:rPr>
                          <w:rFonts w:ascii="Times New Roman" w:eastAsia="Times New Roman" w:hAnsi="Times New Roman" w:cs="Times New Roman"/>
                        </w:rPr>
                        <w:t>or call our office at 828-264-3061</w:t>
                      </w:r>
                    </w:p>
                    <w:p w14:paraId="24C6B003" w14:textId="3BD21772" w:rsidR="00F27171" w:rsidRPr="00F10936" w:rsidRDefault="00872B9E" w:rsidP="00F1093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Proceeds from the sale are used to provide support for horticulture programming and community horticulture projects.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A1E4" wp14:editId="326826C1">
                <wp:simplePos x="0" y="0"/>
                <wp:positionH relativeFrom="column">
                  <wp:posOffset>2602574</wp:posOffset>
                </wp:positionH>
                <wp:positionV relativeFrom="paragraph">
                  <wp:posOffset>196850</wp:posOffset>
                </wp:positionV>
                <wp:extent cx="2057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ADBAC" w14:textId="77777777" w:rsidR="00E51DFB" w:rsidRDefault="00E51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2A1E4" id="Text Box 5" o:spid="_x0000_s1027" type="#_x0000_t202" style="position:absolute;left:0;text-align:left;margin-left:204.95pt;margin-top:15.5pt;width:162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" filled="f" stroked="f">
                <v:textbox>
                  <w:txbxContent>
                    <w:p w14:paraId="29FADBAC" w14:textId="77777777" w:rsidR="00E51DFB" w:rsidRDefault="00E51DFB"/>
                  </w:txbxContent>
                </v:textbox>
                <w10:wrap type="square"/>
              </v:shape>
            </w:pict>
          </mc:Fallback>
        </mc:AlternateContent>
      </w:r>
      <w:r w:rsidR="00961621">
        <w:rPr>
          <w:noProof/>
          <w:sz w:val="28"/>
          <w:szCs w:val="28"/>
        </w:rPr>
        <w:drawing>
          <wp:inline distT="0" distB="0" distL="0" distR="0" wp14:anchorId="4DD3F191" wp14:editId="78453B60">
            <wp:extent cx="2215124" cy="456586"/>
            <wp:effectExtent l="0" t="0" r="0" b="635"/>
            <wp:docPr id="4" name="Picture 4" descr="../../NCCooperativeExtension-logo_EMAIL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NCCooperativeExtension-logo_EMAIL-S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63" cy="46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C24">
        <w:rPr>
          <w:sz w:val="28"/>
          <w:szCs w:val="28"/>
        </w:rPr>
        <w:t xml:space="preserve">                        </w:t>
      </w:r>
      <w:r w:rsidR="00961621">
        <w:rPr>
          <w:noProof/>
          <w:sz w:val="28"/>
          <w:szCs w:val="28"/>
        </w:rPr>
        <w:drawing>
          <wp:inline distT="0" distB="0" distL="0" distR="0" wp14:anchorId="07DB6536" wp14:editId="2F519098">
            <wp:extent cx="1611184" cy="398780"/>
            <wp:effectExtent l="0" t="0" r="0" b="7620"/>
            <wp:docPr id="2" name="Picture 2" descr="../../ExtensionMasterGardener-Watauga-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ExtensionMasterGardener-Watauga-CMYK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38" cy="4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0C4B8" w14:textId="36184AFC" w:rsidR="008D2D4E" w:rsidRPr="00961621" w:rsidRDefault="00027B05" w:rsidP="00961621">
      <w:pPr>
        <w:ind w:left="-450"/>
        <w:jc w:val="center"/>
        <w:rPr>
          <w:b/>
          <w:noProof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569FB" wp14:editId="3C17C9F6">
                <wp:simplePos x="0" y="0"/>
                <wp:positionH relativeFrom="column">
                  <wp:posOffset>-127000</wp:posOffset>
                </wp:positionH>
                <wp:positionV relativeFrom="paragraph">
                  <wp:posOffset>1592976</wp:posOffset>
                </wp:positionV>
                <wp:extent cx="6933263" cy="609600"/>
                <wp:effectExtent l="12700" t="1270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263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49FAC3C" w14:textId="3592D0E3" w:rsidR="002320C5" w:rsidRPr="008D2D4E" w:rsidRDefault="002320C5" w:rsidP="003D2D04">
                            <w:pPr>
                              <w:shd w:val="clear" w:color="auto" w:fill="FFF2CC" w:themeFill="accent4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General Info</w:t>
                            </w:r>
                            <w:r w:rsidRPr="008D2D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all plants are pre-ordered by Friday </w:t>
                            </w:r>
                            <w:r w:rsidR="00581D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1D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7C00C4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Plants </w:t>
                            </w:r>
                            <w:r w:rsidR="006606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must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 picked up Friday April 1</w:t>
                            </w:r>
                            <w:r w:rsidR="00581D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47D8D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12:00</w:t>
                            </w:r>
                            <w:r w:rsidR="006606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-6:00 pm or Saturday April 1</w:t>
                            </w:r>
                            <w:r w:rsidR="00581D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47D8D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9:00</w:t>
                            </w:r>
                            <w:r w:rsidR="006606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am-12:00</w:t>
                            </w:r>
                            <w:r w:rsidR="006606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46A79590" w14:textId="77777777" w:rsidR="002320C5" w:rsidRDefault="002320C5" w:rsidP="003D2D04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69FB" id="Text Box 1" o:spid="_x0000_s1028" type="#_x0000_t202" style="position:absolute;left:0;text-align:left;margin-left:-10pt;margin-top:125.45pt;width:545.9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" fillcolor="#fff2cc [663]" strokecolor="#1f4d78 [1604]" strokeweight="2.25pt">
                <v:textbox>
                  <w:txbxContent>
                    <w:p w14:paraId="349FAC3C" w14:textId="3592D0E3" w:rsidR="002320C5" w:rsidRPr="008D2D4E" w:rsidRDefault="002320C5" w:rsidP="003D2D04">
                      <w:pPr>
                        <w:shd w:val="clear" w:color="auto" w:fill="FFF2CC" w:themeFill="accent4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General Info</w:t>
                      </w:r>
                      <w:r w:rsidRPr="008D2D4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all plants are pre-ordered by Friday </w:t>
                      </w:r>
                      <w:r w:rsidR="00581D75">
                        <w:rPr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81D75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7C00C4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Plants </w:t>
                      </w:r>
                      <w:r w:rsidR="006606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must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be picked up Friday April 1</w:t>
                      </w:r>
                      <w:r w:rsidR="00581D75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47D8D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from 12:00</w:t>
                      </w:r>
                      <w:r w:rsidR="006606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-6:00 pm or Saturday April 1</w:t>
                      </w:r>
                      <w:r w:rsidR="00581D75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47D8D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from 9:00</w:t>
                      </w:r>
                      <w:r w:rsidR="006606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am-12:00</w:t>
                      </w:r>
                      <w:r w:rsidR="006606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pm</w:t>
                      </w:r>
                    </w:p>
                    <w:p w14:paraId="46A79590" w14:textId="77777777" w:rsidR="002320C5" w:rsidRDefault="002320C5" w:rsidP="003D2D04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E22C79">
        <w:rPr>
          <w:sz w:val="28"/>
          <w:szCs w:val="28"/>
        </w:rPr>
        <w:t xml:space="preserve">  </w:t>
      </w:r>
      <w:r w:rsidR="00E22C79" w:rsidRPr="00961621">
        <w:rPr>
          <w:b/>
          <w:noProof/>
          <w:sz w:val="20"/>
          <w:szCs w:val="20"/>
        </w:rPr>
        <w:t xml:space="preserve">    </w:t>
      </w:r>
    </w:p>
    <w:p w14:paraId="6D5FCDD5" w14:textId="509D1AC1" w:rsidR="00F40375" w:rsidRDefault="00F40375" w:rsidP="003C2976">
      <w:pPr>
        <w:rPr>
          <w:b/>
          <w:sz w:val="28"/>
          <w:szCs w:val="28"/>
        </w:rPr>
      </w:pPr>
    </w:p>
    <w:p w14:paraId="329434A1" w14:textId="37264BB8" w:rsidR="00F40375" w:rsidRDefault="00F40375" w:rsidP="003C2976">
      <w:pPr>
        <w:rPr>
          <w:b/>
          <w:sz w:val="28"/>
          <w:szCs w:val="28"/>
        </w:rPr>
      </w:pPr>
    </w:p>
    <w:p w14:paraId="61ACEAF4" w14:textId="0920A117" w:rsidR="00F40375" w:rsidRDefault="003B064A" w:rsidP="003C297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C16BC" wp14:editId="4B244D80">
                <wp:simplePos x="0" y="0"/>
                <wp:positionH relativeFrom="column">
                  <wp:posOffset>-209452</wp:posOffset>
                </wp:positionH>
                <wp:positionV relativeFrom="paragraph">
                  <wp:posOffset>207157</wp:posOffset>
                </wp:positionV>
                <wp:extent cx="7152130" cy="3695075"/>
                <wp:effectExtent l="12700" t="12700" r="1079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2130" cy="3695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B57E339" w14:textId="49B2726B" w:rsidR="008D2D4E" w:rsidRDefault="002320C5" w:rsidP="008D2D4E">
                            <w:r w:rsidRPr="002320C5"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Options for Placing Your Order</w:t>
                            </w:r>
                            <w:r w:rsidR="008D2D4E">
                              <w:rPr>
                                <w:color w:val="000000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14:paraId="75B500C8" w14:textId="6A51D2F0" w:rsidR="008D2D4E" w:rsidRPr="008D2D4E" w:rsidRDefault="008D2D4E" w:rsidP="008D2D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810"/>
                              <w:rPr>
                                <w:color w:val="000000"/>
                              </w:rPr>
                            </w:pPr>
                            <w:r w:rsidRPr="002320C5">
                              <w:rPr>
                                <w:b/>
                                <w:bCs/>
                                <w:color w:val="000000"/>
                              </w:rPr>
                              <w:t>Mail to</w:t>
                            </w:r>
                            <w:r w:rsidRPr="008D2D4E">
                              <w:rPr>
                                <w:color w:val="000000"/>
                              </w:rPr>
                              <w:t>: Watauga Extension Service</w:t>
                            </w:r>
                          </w:p>
                          <w:p w14:paraId="3BEBFB42" w14:textId="77777777" w:rsidR="008D2D4E" w:rsidRPr="008D2D4E" w:rsidRDefault="008D2D4E" w:rsidP="008D2D4E">
                            <w:r w:rsidRPr="008D2D4E">
                              <w:rPr>
                                <w:color w:val="000000"/>
                              </w:rPr>
                              <w:t xml:space="preserve">                                         971 W. King St.</w:t>
                            </w:r>
                          </w:p>
                          <w:p w14:paraId="6712DD87" w14:textId="77777777" w:rsidR="008D2D4E" w:rsidRPr="008D2D4E" w:rsidRDefault="008D2D4E" w:rsidP="008D2D4E">
                            <w:r w:rsidRPr="008D2D4E">
                              <w:rPr>
                                <w:color w:val="000000"/>
                              </w:rPr>
                              <w:t xml:space="preserve">                                         Boone NC, 28607</w:t>
                            </w:r>
                          </w:p>
                          <w:p w14:paraId="59C979FB" w14:textId="7961D901" w:rsidR="008D2D4E" w:rsidRPr="008D2D4E" w:rsidRDefault="00D47D8D" w:rsidP="008D2D4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/>
                              </w:rPr>
                            </w:pPr>
                            <w:r w:rsidRPr="002320C5">
                              <w:rPr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 w:rsidR="008D2D4E" w:rsidRPr="002320C5">
                              <w:rPr>
                                <w:b/>
                                <w:bCs/>
                                <w:color w:val="000000"/>
                              </w:rPr>
                              <w:t>rop off at our office</w:t>
                            </w:r>
                            <w:r w:rsidR="008D2D4E" w:rsidRPr="008D2D4E">
                              <w:rPr>
                                <w:color w:val="000000"/>
                              </w:rPr>
                              <w:t xml:space="preserve">. </w:t>
                            </w:r>
                            <w:r w:rsidR="00C639F7">
                              <w:rPr>
                                <w:color w:val="000000"/>
                              </w:rPr>
                              <w:t>Unless you need assistance,</w:t>
                            </w:r>
                            <w:r w:rsidR="00C639F7" w:rsidRPr="008D2D4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C639F7">
                              <w:rPr>
                                <w:color w:val="000000"/>
                              </w:rPr>
                              <w:t>please</w:t>
                            </w:r>
                            <w:r w:rsidR="008D2D4E" w:rsidRPr="008D2D4E">
                              <w:rPr>
                                <w:color w:val="000000"/>
                              </w:rPr>
                              <w:t xml:space="preserve"> slide under door of the locked office to the right inside our lobby. Look for the sign.</w:t>
                            </w:r>
                          </w:p>
                          <w:p w14:paraId="21596847" w14:textId="2D330542" w:rsidR="008D2D4E" w:rsidRPr="008D2D4E" w:rsidRDefault="00D47D8D" w:rsidP="008D2D4E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2320C5">
                              <w:rPr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  <w:r w:rsidR="008D2D4E" w:rsidRPr="002320C5">
                              <w:rPr>
                                <w:b/>
                                <w:bCs/>
                                <w:color w:val="000000"/>
                              </w:rPr>
                              <w:t xml:space="preserve">mail </w:t>
                            </w:r>
                            <w:r w:rsidR="007C00C4" w:rsidRPr="002320C5">
                              <w:rPr>
                                <w:b/>
                                <w:bCs/>
                                <w:color w:val="000000"/>
                              </w:rPr>
                              <w:t>order form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 w:rsidR="00755B99" w:rsidRPr="008D2D4E"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2" w:history="1">
                              <w:r w:rsidR="007F111E" w:rsidRPr="00027B05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wataugamastergardener@gmail.com</w:t>
                              </w:r>
                            </w:hyperlink>
                            <w:r w:rsidR="007F111E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8D2D4E" w:rsidRPr="008D2D4E">
                              <w:rPr>
                                <w:color w:val="000000"/>
                              </w:rPr>
                              <w:t xml:space="preserve">You will still need to mail or drop off check. Make sure you save </w:t>
                            </w:r>
                            <w:r w:rsidR="008C6981">
                              <w:rPr>
                                <w:color w:val="000000"/>
                              </w:rPr>
                              <w:t xml:space="preserve">the file </w:t>
                            </w:r>
                            <w:r w:rsidR="008D2D4E" w:rsidRPr="008D2D4E">
                              <w:rPr>
                                <w:color w:val="000000"/>
                              </w:rPr>
                              <w:t>with your name</w:t>
                            </w:r>
                            <w:r w:rsidR="008C6981">
                              <w:rPr>
                                <w:color w:val="000000"/>
                              </w:rPr>
                              <w:t>,</w:t>
                            </w:r>
                            <w:r w:rsidR="008D2D4E" w:rsidRPr="008D2D4E">
                              <w:rPr>
                                <w:color w:val="000000"/>
                              </w:rPr>
                              <w:t xml:space="preserve"> and put "fruit plant sale" in the subject line.</w:t>
                            </w:r>
                          </w:p>
                          <w:p w14:paraId="21EA6993" w14:textId="1324702D" w:rsidR="00872B9E" w:rsidRPr="00872B9E" w:rsidRDefault="00CE4F26" w:rsidP="00872B9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/>
                              </w:rPr>
                            </w:pPr>
                            <w:r w:rsidRPr="002320C5">
                              <w:rPr>
                                <w:b/>
                                <w:bCs/>
                                <w:color w:val="000000"/>
                                <w:shd w:val="clear" w:color="auto" w:fill="FFFF00"/>
                              </w:rPr>
                              <w:t>Pay with a</w:t>
                            </w:r>
                            <w:r w:rsidR="008D2D4E" w:rsidRPr="002320C5">
                              <w:rPr>
                                <w:color w:val="000000"/>
                                <w:shd w:val="clear" w:color="auto" w:fill="FFFF00"/>
                              </w:rPr>
                              <w:t xml:space="preserve"> </w:t>
                            </w:r>
                            <w:r w:rsidR="008D2D4E" w:rsidRPr="002320C5">
                              <w:rPr>
                                <w:b/>
                                <w:bCs/>
                                <w:color w:val="000000"/>
                                <w:highlight w:val="yellow"/>
                                <w:shd w:val="clear" w:color="auto" w:fill="FFFF00"/>
                              </w:rPr>
                              <w:t>check made out to Watauga County</w:t>
                            </w:r>
                            <w:r w:rsidR="008D2D4E">
                              <w:rPr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</w:rPr>
                              <w:t>**we</w:t>
                            </w:r>
                            <w:r w:rsidR="00581D75">
                              <w:rPr>
                                <w:color w:val="000000"/>
                              </w:rPr>
                              <w:t>’re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81D75">
                              <w:rPr>
                                <w:color w:val="000000"/>
                              </w:rPr>
                              <w:t>sorry we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310FB">
                              <w:rPr>
                                <w:color w:val="000000"/>
                              </w:rPr>
                              <w:t xml:space="preserve">can’t </w:t>
                            </w:r>
                            <w:r>
                              <w:rPr>
                                <w:color w:val="000000"/>
                              </w:rPr>
                              <w:t>take</w:t>
                            </w:r>
                            <w:r w:rsidR="008310F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credit cards.  As a state institution it is still difficult</w:t>
                            </w:r>
                            <w:r w:rsidR="006606F8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as well as expensive, so for now we are keeping prices </w:t>
                            </w:r>
                            <w:r w:rsidR="00581D75">
                              <w:rPr>
                                <w:color w:val="000000"/>
                              </w:rPr>
                              <w:t xml:space="preserve">as </w:t>
                            </w:r>
                            <w:r>
                              <w:rPr>
                                <w:color w:val="000000"/>
                              </w:rPr>
                              <w:t xml:space="preserve">low </w:t>
                            </w:r>
                            <w:r w:rsidR="00581D75">
                              <w:rPr>
                                <w:color w:val="000000"/>
                              </w:rPr>
                              <w:t xml:space="preserve">as we can </w:t>
                            </w:r>
                            <w:r>
                              <w:rPr>
                                <w:color w:val="000000"/>
                              </w:rPr>
                              <w:t>by taking checks</w:t>
                            </w:r>
                            <w:r w:rsidR="00BA7CA7">
                              <w:rPr>
                                <w:color w:val="000000"/>
                              </w:rPr>
                              <w:t xml:space="preserve"> and cash</w:t>
                            </w:r>
                            <w:r>
                              <w:rPr>
                                <w:color w:val="000000"/>
                              </w:rPr>
                              <w:t xml:space="preserve">.  </w:t>
                            </w:r>
                            <w:r w:rsidR="00581D75">
                              <w:rPr>
                                <w:color w:val="000000"/>
                              </w:rPr>
                              <w:t>If paying cash please have correct change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22A12A5F" w14:textId="6049F541" w:rsidR="002320C5" w:rsidRDefault="002320C5" w:rsidP="008D2D4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/>
                              </w:rPr>
                            </w:pPr>
                            <w:r w:rsidRPr="002320C5">
                              <w:rPr>
                                <w:b/>
                                <w:bCs/>
                                <w:color w:val="000000"/>
                              </w:rPr>
                              <w:t>R</w:t>
                            </w:r>
                            <w:r w:rsidR="008D2D4E" w:rsidRPr="002320C5">
                              <w:rPr>
                                <w:b/>
                                <w:bCs/>
                                <w:color w:val="000000"/>
                              </w:rPr>
                              <w:t>eceipt will be emailed</w:t>
                            </w:r>
                            <w:r w:rsidR="008D2D4E" w:rsidRPr="008D2D4E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81D75">
                              <w:rPr>
                                <w:color w:val="000000"/>
                              </w:rPr>
                              <w:t>to confirm</w:t>
                            </w:r>
                            <w:r w:rsidR="008D2D4E" w:rsidRPr="008D2D4E">
                              <w:rPr>
                                <w:color w:val="000000"/>
                              </w:rPr>
                              <w:t xml:space="preserve"> your order has been received</w:t>
                            </w:r>
                            <w:r w:rsidR="00872B9E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 processed</w:t>
                            </w:r>
                            <w:r w:rsidR="00BA7CA7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76387F6E" w14:textId="3502D579" w:rsidR="008D2D4E" w:rsidRPr="008C6981" w:rsidRDefault="00D6389F" w:rsidP="008C6981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Availability of plants:  </w:t>
                            </w:r>
                            <w:r>
                              <w:rPr>
                                <w:color w:val="000000"/>
                              </w:rPr>
                              <w:t>Heirloom apple varieties were custom grafted for us summer of 202</w:t>
                            </w:r>
                            <w:r w:rsidR="00581D75">
                              <w:rPr>
                                <w:color w:val="000000"/>
                              </w:rPr>
                              <w:t>1</w:t>
                            </w:r>
                            <w:r w:rsidR="006606F8"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606F8">
                              <w:rPr>
                                <w:color w:val="000000"/>
                              </w:rPr>
                              <w:t xml:space="preserve"> O</w:t>
                            </w:r>
                            <w:r w:rsidR="002D6074">
                              <w:rPr>
                                <w:color w:val="000000"/>
                              </w:rPr>
                              <w:t>nce w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 w:rsidR="002D6074">
                              <w:rPr>
                                <w:color w:val="000000"/>
                              </w:rPr>
                              <w:t xml:space="preserve"> sell out o</w:t>
                            </w:r>
                            <w:r w:rsidR="005D172C">
                              <w:rPr>
                                <w:color w:val="000000"/>
                              </w:rPr>
                              <w:t>f</w:t>
                            </w:r>
                            <w:r w:rsidR="002D6074">
                              <w:rPr>
                                <w:color w:val="000000"/>
                              </w:rPr>
                              <w:t xml:space="preserve"> a variety</w:t>
                            </w:r>
                            <w:r w:rsidR="008C6981">
                              <w:rPr>
                                <w:color w:val="000000"/>
                              </w:rPr>
                              <w:t>,</w:t>
                            </w:r>
                            <w:r w:rsidR="002D6074">
                              <w:rPr>
                                <w:color w:val="000000"/>
                              </w:rPr>
                              <w:t xml:space="preserve"> we can’t get more</w:t>
                            </w:r>
                            <w:r w:rsidR="008C6981">
                              <w:rPr>
                                <w:color w:val="000000"/>
                              </w:rPr>
                              <w:t>.</w:t>
                            </w:r>
                            <w:r w:rsidR="002D6074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C6981">
                              <w:rPr>
                                <w:color w:val="000000"/>
                              </w:rPr>
                              <w:t xml:space="preserve">  S</w:t>
                            </w:r>
                            <w:r>
                              <w:rPr>
                                <w:color w:val="000000"/>
                              </w:rPr>
                              <w:t>ometimes need to make substitutions</w:t>
                            </w:r>
                            <w:r w:rsidR="006606F8">
                              <w:rPr>
                                <w:color w:val="000000"/>
                              </w:rPr>
                              <w:t>, e</w:t>
                            </w:r>
                            <w:r>
                              <w:rPr>
                                <w:color w:val="000000"/>
                              </w:rPr>
                              <w:t>specially towards the end of the sale</w:t>
                            </w:r>
                            <w:r w:rsidR="006606F8">
                              <w:rPr>
                                <w:color w:val="000000"/>
                              </w:rPr>
                              <w:t xml:space="preserve">. </w:t>
                            </w:r>
                            <w:r w:rsidR="005D172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606F8">
                              <w:rPr>
                                <w:color w:val="000000"/>
                              </w:rPr>
                              <w:t>B</w:t>
                            </w:r>
                            <w:r w:rsidR="005D172C">
                              <w:rPr>
                                <w:color w:val="000000"/>
                              </w:rPr>
                              <w:t>efore mailing a check, please look</w:t>
                            </w:r>
                            <w:r>
                              <w:rPr>
                                <w:color w:val="000000"/>
                              </w:rPr>
                              <w:t xml:space="preserve"> our website</w:t>
                            </w:r>
                            <w:r w:rsidR="006606F8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where we will list items we have sold out of. </w:t>
                            </w:r>
                            <w:r w:rsidR="003B064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D172C">
                              <w:rPr>
                                <w:color w:val="000000"/>
                              </w:rPr>
                              <w:t>This can happen with some of the other plants as well</w:t>
                            </w:r>
                            <w:r w:rsidR="00B553F0">
                              <w:rPr>
                                <w:color w:val="000000"/>
                              </w:rPr>
                              <w:t xml:space="preserve">.  We do try to contact you if we feel like we don’t have a substitute that is very similar.  </w:t>
                            </w:r>
                            <w:r w:rsidR="006606F8">
                              <w:rPr>
                                <w:color w:val="000000"/>
                              </w:rPr>
                              <w:t>It w</w:t>
                            </w:r>
                            <w:r w:rsidR="00B553F0">
                              <w:rPr>
                                <w:color w:val="000000"/>
                              </w:rPr>
                              <w:t xml:space="preserve">ould also help us if you marked on your order “no substitutes” if you aren’t willing to take a substitute.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16BC" id="Text Box 6" o:spid="_x0000_s1029" type="#_x0000_t202" style="position:absolute;margin-left:-16.5pt;margin-top:16.3pt;width:563.15pt;height:2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" fillcolor="#deeaf6 [660]" strokecolor="#1f4d78 [1604]" strokeweight="1.5pt">
                <v:textbox>
                  <w:txbxContent>
                    <w:p w14:paraId="7B57E339" w14:textId="49B2726B" w:rsidR="008D2D4E" w:rsidRDefault="002320C5" w:rsidP="008D2D4E">
                      <w:r w:rsidRPr="002320C5">
                        <w:rPr>
                          <w:b/>
                          <w:bCs/>
                          <w:color w:val="000000"/>
                          <w:sz w:val="27"/>
                          <w:szCs w:val="27"/>
                        </w:rPr>
                        <w:t>Options for Placing Your Order</w:t>
                      </w:r>
                      <w:r w:rsidR="008D2D4E">
                        <w:rPr>
                          <w:color w:val="000000"/>
                          <w:sz w:val="27"/>
                          <w:szCs w:val="27"/>
                        </w:rPr>
                        <w:t>:</w:t>
                      </w:r>
                    </w:p>
                    <w:p w14:paraId="75B500C8" w14:textId="6A51D2F0" w:rsidR="008D2D4E" w:rsidRPr="008D2D4E" w:rsidRDefault="008D2D4E" w:rsidP="008D2D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810"/>
                        <w:rPr>
                          <w:color w:val="000000"/>
                        </w:rPr>
                      </w:pPr>
                      <w:r w:rsidRPr="002320C5">
                        <w:rPr>
                          <w:b/>
                          <w:bCs/>
                          <w:color w:val="000000"/>
                        </w:rPr>
                        <w:t>Mail to</w:t>
                      </w:r>
                      <w:r w:rsidRPr="008D2D4E">
                        <w:rPr>
                          <w:color w:val="000000"/>
                        </w:rPr>
                        <w:t>: Watauga Extension Service</w:t>
                      </w:r>
                    </w:p>
                    <w:p w14:paraId="3BEBFB42" w14:textId="77777777" w:rsidR="008D2D4E" w:rsidRPr="008D2D4E" w:rsidRDefault="008D2D4E" w:rsidP="008D2D4E">
                      <w:r w:rsidRPr="008D2D4E">
                        <w:rPr>
                          <w:color w:val="000000"/>
                        </w:rPr>
                        <w:t xml:space="preserve">                                         971 W. King St.</w:t>
                      </w:r>
                    </w:p>
                    <w:p w14:paraId="6712DD87" w14:textId="77777777" w:rsidR="008D2D4E" w:rsidRPr="008D2D4E" w:rsidRDefault="008D2D4E" w:rsidP="008D2D4E">
                      <w:r w:rsidRPr="008D2D4E">
                        <w:rPr>
                          <w:color w:val="000000"/>
                        </w:rPr>
                        <w:t xml:space="preserve">                                         Boone NC, 28607</w:t>
                      </w:r>
                    </w:p>
                    <w:p w14:paraId="59C979FB" w14:textId="7961D901" w:rsidR="008D2D4E" w:rsidRPr="008D2D4E" w:rsidRDefault="00D47D8D" w:rsidP="008D2D4E">
                      <w:pPr>
                        <w:numPr>
                          <w:ilvl w:val="0"/>
                          <w:numId w:val="17"/>
                        </w:numPr>
                        <w:rPr>
                          <w:color w:val="000000"/>
                        </w:rPr>
                      </w:pPr>
                      <w:r w:rsidRPr="002320C5">
                        <w:rPr>
                          <w:b/>
                          <w:bCs/>
                          <w:color w:val="000000"/>
                        </w:rPr>
                        <w:t>D</w:t>
                      </w:r>
                      <w:r w:rsidR="008D2D4E" w:rsidRPr="002320C5">
                        <w:rPr>
                          <w:b/>
                          <w:bCs/>
                          <w:color w:val="000000"/>
                        </w:rPr>
                        <w:t>rop off at our office</w:t>
                      </w:r>
                      <w:r w:rsidR="008D2D4E" w:rsidRPr="008D2D4E">
                        <w:rPr>
                          <w:color w:val="000000"/>
                        </w:rPr>
                        <w:t xml:space="preserve">. </w:t>
                      </w:r>
                      <w:r w:rsidR="00C639F7">
                        <w:rPr>
                          <w:color w:val="000000"/>
                        </w:rPr>
                        <w:t>Unless you need assistance,</w:t>
                      </w:r>
                      <w:r w:rsidR="00C639F7" w:rsidRPr="008D2D4E">
                        <w:rPr>
                          <w:color w:val="000000"/>
                        </w:rPr>
                        <w:t xml:space="preserve"> </w:t>
                      </w:r>
                      <w:r w:rsidR="00C639F7">
                        <w:rPr>
                          <w:color w:val="000000"/>
                        </w:rPr>
                        <w:t>please</w:t>
                      </w:r>
                      <w:r w:rsidR="008D2D4E" w:rsidRPr="008D2D4E">
                        <w:rPr>
                          <w:color w:val="000000"/>
                        </w:rPr>
                        <w:t xml:space="preserve"> slide under door of the locked office to the right inside our lobby. Look for the sign.</w:t>
                      </w:r>
                    </w:p>
                    <w:p w14:paraId="21596847" w14:textId="2D330542" w:rsidR="008D2D4E" w:rsidRPr="008D2D4E" w:rsidRDefault="00D47D8D" w:rsidP="008D2D4E">
                      <w:pPr>
                        <w:numPr>
                          <w:ilvl w:val="0"/>
                          <w:numId w:val="17"/>
                        </w:numPr>
                      </w:pPr>
                      <w:r w:rsidRPr="002320C5">
                        <w:rPr>
                          <w:b/>
                          <w:bCs/>
                          <w:color w:val="000000"/>
                        </w:rPr>
                        <w:t>E</w:t>
                      </w:r>
                      <w:r w:rsidR="008D2D4E" w:rsidRPr="002320C5">
                        <w:rPr>
                          <w:b/>
                          <w:bCs/>
                          <w:color w:val="000000"/>
                        </w:rPr>
                        <w:t xml:space="preserve">mail </w:t>
                      </w:r>
                      <w:r w:rsidR="007C00C4" w:rsidRPr="002320C5">
                        <w:rPr>
                          <w:b/>
                          <w:bCs/>
                          <w:color w:val="000000"/>
                        </w:rPr>
                        <w:t>order form</w:t>
                      </w:r>
                      <w:r>
                        <w:rPr>
                          <w:color w:val="000000"/>
                        </w:rPr>
                        <w:t>.</w:t>
                      </w:r>
                      <w:r w:rsidR="00755B99" w:rsidRPr="008D2D4E">
                        <w:rPr>
                          <w:color w:val="000000"/>
                        </w:rPr>
                        <w:t xml:space="preserve"> </w:t>
                      </w:r>
                      <w:hyperlink r:id="rId13" w:history="1">
                        <w:r w:rsidR="007F111E" w:rsidRPr="00027B05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wataugamastergardener@g</w:t>
                        </w:r>
                        <w:r w:rsidR="007F111E" w:rsidRPr="00027B05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m</w:t>
                        </w:r>
                        <w:r w:rsidR="007F111E" w:rsidRPr="00027B05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ail.com</w:t>
                        </w:r>
                      </w:hyperlink>
                      <w:r w:rsidR="007F111E">
                        <w:rPr>
                          <w:rStyle w:val="Hyperlink"/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8D2D4E" w:rsidRPr="008D2D4E">
                        <w:rPr>
                          <w:color w:val="000000"/>
                        </w:rPr>
                        <w:t xml:space="preserve">You will still need to mail or drop off check. Make sure you save </w:t>
                      </w:r>
                      <w:r w:rsidR="008C6981">
                        <w:rPr>
                          <w:color w:val="000000"/>
                        </w:rPr>
                        <w:t xml:space="preserve">the file </w:t>
                      </w:r>
                      <w:r w:rsidR="008D2D4E" w:rsidRPr="008D2D4E">
                        <w:rPr>
                          <w:color w:val="000000"/>
                        </w:rPr>
                        <w:t>with your name</w:t>
                      </w:r>
                      <w:r w:rsidR="008C6981">
                        <w:rPr>
                          <w:color w:val="000000"/>
                        </w:rPr>
                        <w:t>,</w:t>
                      </w:r>
                      <w:r w:rsidR="008D2D4E" w:rsidRPr="008D2D4E">
                        <w:rPr>
                          <w:color w:val="000000"/>
                        </w:rPr>
                        <w:t xml:space="preserve"> and put "fruit plant sale" in the subject line.</w:t>
                      </w:r>
                    </w:p>
                    <w:p w14:paraId="21EA6993" w14:textId="1324702D" w:rsidR="00872B9E" w:rsidRPr="00872B9E" w:rsidRDefault="00CE4F26" w:rsidP="00872B9E">
                      <w:pPr>
                        <w:numPr>
                          <w:ilvl w:val="0"/>
                          <w:numId w:val="17"/>
                        </w:numPr>
                        <w:rPr>
                          <w:color w:val="000000"/>
                        </w:rPr>
                      </w:pPr>
                      <w:r w:rsidRPr="002320C5">
                        <w:rPr>
                          <w:b/>
                          <w:bCs/>
                          <w:color w:val="000000"/>
                          <w:shd w:val="clear" w:color="auto" w:fill="FFFF00"/>
                        </w:rPr>
                        <w:t>Pay with a</w:t>
                      </w:r>
                      <w:r w:rsidR="008D2D4E" w:rsidRPr="002320C5">
                        <w:rPr>
                          <w:color w:val="000000"/>
                          <w:shd w:val="clear" w:color="auto" w:fill="FFFF00"/>
                        </w:rPr>
                        <w:t xml:space="preserve"> </w:t>
                      </w:r>
                      <w:r w:rsidR="008D2D4E" w:rsidRPr="002320C5">
                        <w:rPr>
                          <w:b/>
                          <w:bCs/>
                          <w:color w:val="000000"/>
                          <w:highlight w:val="yellow"/>
                          <w:shd w:val="clear" w:color="auto" w:fill="FFFF00"/>
                        </w:rPr>
                        <w:t>check made out to Watauga County</w:t>
                      </w:r>
                      <w:r w:rsidR="008D2D4E">
                        <w:rPr>
                          <w:b/>
                          <w:bCs/>
                          <w:color w:val="000000"/>
                        </w:rPr>
                        <w:t xml:space="preserve">, </w:t>
                      </w:r>
                      <w:r>
                        <w:rPr>
                          <w:color w:val="000000"/>
                        </w:rPr>
                        <w:t>**we</w:t>
                      </w:r>
                      <w:r w:rsidR="00581D75">
                        <w:rPr>
                          <w:color w:val="000000"/>
                        </w:rPr>
                        <w:t>’re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581D75">
                        <w:rPr>
                          <w:color w:val="000000"/>
                        </w:rPr>
                        <w:t>sorry we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8310FB">
                        <w:rPr>
                          <w:color w:val="000000"/>
                        </w:rPr>
                        <w:t xml:space="preserve">can’t </w:t>
                      </w:r>
                      <w:r>
                        <w:rPr>
                          <w:color w:val="000000"/>
                        </w:rPr>
                        <w:t>take</w:t>
                      </w:r>
                      <w:r w:rsidR="008310F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credit cards.  As a state institution it is still difficult</w:t>
                      </w:r>
                      <w:r w:rsidR="006606F8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as well as expensive, so for now we are keeping prices </w:t>
                      </w:r>
                      <w:r w:rsidR="00581D75">
                        <w:rPr>
                          <w:color w:val="000000"/>
                        </w:rPr>
                        <w:t xml:space="preserve">as </w:t>
                      </w:r>
                      <w:r>
                        <w:rPr>
                          <w:color w:val="000000"/>
                        </w:rPr>
                        <w:t xml:space="preserve">low </w:t>
                      </w:r>
                      <w:r w:rsidR="00581D75">
                        <w:rPr>
                          <w:color w:val="000000"/>
                        </w:rPr>
                        <w:t xml:space="preserve">as we can </w:t>
                      </w:r>
                      <w:r>
                        <w:rPr>
                          <w:color w:val="000000"/>
                        </w:rPr>
                        <w:t>by taking checks</w:t>
                      </w:r>
                      <w:r w:rsidR="00BA7CA7">
                        <w:rPr>
                          <w:color w:val="000000"/>
                        </w:rPr>
                        <w:t xml:space="preserve"> and cash</w:t>
                      </w:r>
                      <w:r>
                        <w:rPr>
                          <w:color w:val="000000"/>
                        </w:rPr>
                        <w:t xml:space="preserve">.  </w:t>
                      </w:r>
                      <w:r w:rsidR="00581D75">
                        <w:rPr>
                          <w:color w:val="000000"/>
                        </w:rPr>
                        <w:t>If paying cash please have correct change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22A12A5F" w14:textId="6049F541" w:rsidR="002320C5" w:rsidRDefault="002320C5" w:rsidP="008D2D4E">
                      <w:pPr>
                        <w:numPr>
                          <w:ilvl w:val="0"/>
                          <w:numId w:val="17"/>
                        </w:numPr>
                        <w:rPr>
                          <w:color w:val="000000"/>
                        </w:rPr>
                      </w:pPr>
                      <w:r w:rsidRPr="002320C5">
                        <w:rPr>
                          <w:b/>
                          <w:bCs/>
                          <w:color w:val="000000"/>
                        </w:rPr>
                        <w:t>R</w:t>
                      </w:r>
                      <w:r w:rsidR="008D2D4E" w:rsidRPr="002320C5">
                        <w:rPr>
                          <w:b/>
                          <w:bCs/>
                          <w:color w:val="000000"/>
                        </w:rPr>
                        <w:t>eceipt will be emailed</w:t>
                      </w:r>
                      <w:r w:rsidR="008D2D4E" w:rsidRPr="008D2D4E">
                        <w:rPr>
                          <w:color w:val="000000"/>
                        </w:rPr>
                        <w:t xml:space="preserve"> </w:t>
                      </w:r>
                      <w:r w:rsidR="00581D75">
                        <w:rPr>
                          <w:color w:val="000000"/>
                        </w:rPr>
                        <w:t>to confirm</w:t>
                      </w:r>
                      <w:r w:rsidR="008D2D4E" w:rsidRPr="008D2D4E">
                        <w:rPr>
                          <w:color w:val="000000"/>
                        </w:rPr>
                        <w:t xml:space="preserve"> your order has been received</w:t>
                      </w:r>
                      <w:r w:rsidR="00872B9E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 processed</w:t>
                      </w:r>
                      <w:r w:rsidR="00BA7CA7">
                        <w:rPr>
                          <w:color w:val="000000"/>
                        </w:rPr>
                        <w:t>.</w:t>
                      </w:r>
                    </w:p>
                    <w:p w14:paraId="76387F6E" w14:textId="3502D579" w:rsidR="008D2D4E" w:rsidRPr="008C6981" w:rsidRDefault="00D6389F" w:rsidP="008C6981">
                      <w:pPr>
                        <w:numPr>
                          <w:ilvl w:val="0"/>
                          <w:numId w:val="17"/>
                        </w:numPr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Availability of plants:  </w:t>
                      </w:r>
                      <w:r>
                        <w:rPr>
                          <w:color w:val="000000"/>
                        </w:rPr>
                        <w:t>Heirloom apple varieties were custom grafted for us summer of 202</w:t>
                      </w:r>
                      <w:r w:rsidR="00581D75">
                        <w:rPr>
                          <w:color w:val="000000"/>
                        </w:rPr>
                        <w:t>1</w:t>
                      </w:r>
                      <w:r w:rsidR="006606F8"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6606F8">
                        <w:rPr>
                          <w:color w:val="000000"/>
                        </w:rPr>
                        <w:t xml:space="preserve"> O</w:t>
                      </w:r>
                      <w:r w:rsidR="002D6074">
                        <w:rPr>
                          <w:color w:val="000000"/>
                        </w:rPr>
                        <w:t>nce w</w:t>
                      </w:r>
                      <w:r>
                        <w:rPr>
                          <w:color w:val="000000"/>
                        </w:rPr>
                        <w:t>e</w:t>
                      </w:r>
                      <w:r w:rsidR="002D6074">
                        <w:rPr>
                          <w:color w:val="000000"/>
                        </w:rPr>
                        <w:t xml:space="preserve"> sell out o</w:t>
                      </w:r>
                      <w:r w:rsidR="005D172C">
                        <w:rPr>
                          <w:color w:val="000000"/>
                        </w:rPr>
                        <w:t>f</w:t>
                      </w:r>
                      <w:r w:rsidR="002D6074">
                        <w:rPr>
                          <w:color w:val="000000"/>
                        </w:rPr>
                        <w:t xml:space="preserve"> a variety</w:t>
                      </w:r>
                      <w:r w:rsidR="008C6981">
                        <w:rPr>
                          <w:color w:val="000000"/>
                        </w:rPr>
                        <w:t>,</w:t>
                      </w:r>
                      <w:r w:rsidR="002D6074">
                        <w:rPr>
                          <w:color w:val="000000"/>
                        </w:rPr>
                        <w:t xml:space="preserve"> we can’t get more</w:t>
                      </w:r>
                      <w:r w:rsidR="008C6981">
                        <w:rPr>
                          <w:color w:val="000000"/>
                        </w:rPr>
                        <w:t>.</w:t>
                      </w:r>
                      <w:r w:rsidR="002D6074">
                        <w:rPr>
                          <w:color w:val="000000"/>
                        </w:rPr>
                        <w:t xml:space="preserve"> </w:t>
                      </w:r>
                      <w:r w:rsidR="008C6981">
                        <w:rPr>
                          <w:color w:val="000000"/>
                        </w:rPr>
                        <w:t xml:space="preserve">  S</w:t>
                      </w:r>
                      <w:r>
                        <w:rPr>
                          <w:color w:val="000000"/>
                        </w:rPr>
                        <w:t>ometimes need to make substitutions</w:t>
                      </w:r>
                      <w:r w:rsidR="006606F8">
                        <w:rPr>
                          <w:color w:val="000000"/>
                        </w:rPr>
                        <w:t>, e</w:t>
                      </w:r>
                      <w:r>
                        <w:rPr>
                          <w:color w:val="000000"/>
                        </w:rPr>
                        <w:t>specially towards the end of the sale</w:t>
                      </w:r>
                      <w:r w:rsidR="006606F8">
                        <w:rPr>
                          <w:color w:val="000000"/>
                        </w:rPr>
                        <w:t xml:space="preserve">. </w:t>
                      </w:r>
                      <w:r w:rsidR="005D172C">
                        <w:rPr>
                          <w:color w:val="000000"/>
                        </w:rPr>
                        <w:t xml:space="preserve"> </w:t>
                      </w:r>
                      <w:r w:rsidR="006606F8">
                        <w:rPr>
                          <w:color w:val="000000"/>
                        </w:rPr>
                        <w:t>B</w:t>
                      </w:r>
                      <w:r w:rsidR="005D172C">
                        <w:rPr>
                          <w:color w:val="000000"/>
                        </w:rPr>
                        <w:t>efore mailing a check, please look</w:t>
                      </w:r>
                      <w:r>
                        <w:rPr>
                          <w:color w:val="000000"/>
                        </w:rPr>
                        <w:t xml:space="preserve"> our website</w:t>
                      </w:r>
                      <w:r w:rsidR="006606F8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where we will list items we have sold out of. </w:t>
                      </w:r>
                      <w:r w:rsidR="003B064A">
                        <w:rPr>
                          <w:color w:val="000000"/>
                        </w:rPr>
                        <w:t xml:space="preserve"> </w:t>
                      </w:r>
                      <w:r w:rsidR="005D172C">
                        <w:rPr>
                          <w:color w:val="000000"/>
                        </w:rPr>
                        <w:t>This can happen with some of the other plants as well</w:t>
                      </w:r>
                      <w:r w:rsidR="00B553F0">
                        <w:rPr>
                          <w:color w:val="000000"/>
                        </w:rPr>
                        <w:t xml:space="preserve">.  We do try to contact you if we feel like we don’t have a substitute that is very similar.  </w:t>
                      </w:r>
                      <w:r w:rsidR="006606F8">
                        <w:rPr>
                          <w:color w:val="000000"/>
                        </w:rPr>
                        <w:t>It w</w:t>
                      </w:r>
                      <w:r w:rsidR="00B553F0">
                        <w:rPr>
                          <w:color w:val="000000"/>
                        </w:rPr>
                        <w:t xml:space="preserve">ould also help us if you marked on your order “no substitutes” if you aren’t willing to take a substitute. </w:t>
                      </w:r>
                    </w:p>
                  </w:txbxContent>
                </v:textbox>
              </v:shape>
            </w:pict>
          </mc:Fallback>
        </mc:AlternateContent>
      </w:r>
    </w:p>
    <w:p w14:paraId="138751A3" w14:textId="4468F234" w:rsidR="00F40375" w:rsidRDefault="00F40375" w:rsidP="003C2976">
      <w:pPr>
        <w:rPr>
          <w:b/>
          <w:sz w:val="28"/>
          <w:szCs w:val="28"/>
        </w:rPr>
      </w:pPr>
    </w:p>
    <w:p w14:paraId="273B7C48" w14:textId="2AD3F4EF" w:rsidR="00F40375" w:rsidRDefault="00F40375" w:rsidP="003C2976">
      <w:pPr>
        <w:rPr>
          <w:b/>
          <w:sz w:val="28"/>
          <w:szCs w:val="28"/>
        </w:rPr>
      </w:pPr>
    </w:p>
    <w:p w14:paraId="551C2A7F" w14:textId="0D1B94A8" w:rsidR="008D2D4E" w:rsidRDefault="008D2D4E" w:rsidP="003C2976">
      <w:pPr>
        <w:rPr>
          <w:b/>
          <w:sz w:val="28"/>
          <w:szCs w:val="28"/>
        </w:rPr>
      </w:pPr>
    </w:p>
    <w:p w14:paraId="26D8ADA6" w14:textId="438EF26B" w:rsidR="008D2D4E" w:rsidRDefault="008D2D4E" w:rsidP="003C2976">
      <w:pPr>
        <w:rPr>
          <w:b/>
          <w:sz w:val="28"/>
          <w:szCs w:val="28"/>
        </w:rPr>
      </w:pPr>
    </w:p>
    <w:p w14:paraId="176D7B78" w14:textId="689771DC" w:rsidR="008D2D4E" w:rsidRDefault="008D2D4E" w:rsidP="003C2976">
      <w:pPr>
        <w:rPr>
          <w:b/>
          <w:sz w:val="28"/>
          <w:szCs w:val="28"/>
        </w:rPr>
      </w:pPr>
    </w:p>
    <w:p w14:paraId="00BFEC8B" w14:textId="305593D0" w:rsidR="008D2D4E" w:rsidRDefault="008D2D4E" w:rsidP="003C2976">
      <w:pPr>
        <w:rPr>
          <w:b/>
          <w:sz w:val="28"/>
          <w:szCs w:val="28"/>
        </w:rPr>
      </w:pPr>
    </w:p>
    <w:p w14:paraId="4BE37E4D" w14:textId="71714036" w:rsidR="008D2D4E" w:rsidRDefault="008D2D4E" w:rsidP="003C2976">
      <w:pPr>
        <w:rPr>
          <w:b/>
          <w:sz w:val="28"/>
          <w:szCs w:val="28"/>
        </w:rPr>
      </w:pPr>
    </w:p>
    <w:p w14:paraId="20B95B91" w14:textId="77777777" w:rsidR="008D2D4E" w:rsidRPr="003C2976" w:rsidRDefault="008D2D4E" w:rsidP="003C2976">
      <w:pPr>
        <w:rPr>
          <w:b/>
          <w:sz w:val="28"/>
          <w:szCs w:val="28"/>
        </w:rPr>
      </w:pPr>
    </w:p>
    <w:p w14:paraId="4773CA44" w14:textId="77777777" w:rsidR="00F40375" w:rsidRPr="00F40375" w:rsidRDefault="00F40375" w:rsidP="00F40375">
      <w:pPr>
        <w:rPr>
          <w:b/>
          <w:sz w:val="28"/>
          <w:szCs w:val="28"/>
        </w:rPr>
      </w:pPr>
    </w:p>
    <w:p w14:paraId="3A04034F" w14:textId="2CD0204C" w:rsidR="00FD3307" w:rsidRPr="00E22C79" w:rsidRDefault="00672FD0" w:rsidP="00AF53ED">
      <w:pPr>
        <w:pStyle w:val="ListParagraph"/>
        <w:ind w:left="450" w:hanging="450"/>
        <w:rPr>
          <w:b/>
          <w:sz w:val="28"/>
          <w:szCs w:val="28"/>
        </w:rPr>
      </w:pPr>
      <w:r w:rsidRPr="00FD3307">
        <w:rPr>
          <w:b/>
          <w:sz w:val="28"/>
          <w:szCs w:val="28"/>
        </w:rPr>
        <w:t xml:space="preserve">Ordering:  </w:t>
      </w:r>
    </w:p>
    <w:p w14:paraId="31FD628E" w14:textId="403BE273" w:rsidR="00F40375" w:rsidRPr="00F40375" w:rsidRDefault="00F40375" w:rsidP="00F40375">
      <w:pPr>
        <w:pStyle w:val="ListParagraph"/>
        <w:numPr>
          <w:ilvl w:val="0"/>
          <w:numId w:val="1"/>
        </w:numPr>
        <w:ind w:left="450" w:right="90" w:hanging="450"/>
      </w:pPr>
      <w:r>
        <w:t>.</w:t>
      </w:r>
    </w:p>
    <w:p w14:paraId="45A7C7D7" w14:textId="588F7B2A" w:rsidR="00921D5B" w:rsidRPr="00E22C79" w:rsidRDefault="00F40375" w:rsidP="00AF53ED">
      <w:pPr>
        <w:pStyle w:val="ListParagraph"/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Pick Up</w:t>
      </w:r>
      <w:r w:rsidR="00921D5B">
        <w:rPr>
          <w:b/>
          <w:sz w:val="28"/>
          <w:szCs w:val="28"/>
        </w:rPr>
        <w:t>:</w:t>
      </w:r>
    </w:p>
    <w:p w14:paraId="43ED801C" w14:textId="72CEC92A" w:rsidR="003D2D04" w:rsidRDefault="003D2D04" w:rsidP="003D2D04">
      <w:pPr>
        <w:pStyle w:val="ListParagraph"/>
        <w:ind w:left="450" w:right="-360"/>
        <w:rPr>
          <w:highlight w:val="yellow"/>
        </w:rPr>
      </w:pPr>
    </w:p>
    <w:p w14:paraId="2448290A" w14:textId="032AE55A" w:rsidR="003D2D04" w:rsidRDefault="003D2D04" w:rsidP="003D2D04">
      <w:pPr>
        <w:pStyle w:val="ListParagraph"/>
        <w:ind w:left="450" w:right="-360"/>
        <w:rPr>
          <w:highlight w:val="yellow"/>
        </w:rPr>
      </w:pPr>
    </w:p>
    <w:p w14:paraId="5EA10DC5" w14:textId="5F81F068" w:rsidR="003D2D04" w:rsidRPr="003D2D04" w:rsidRDefault="003D2D04" w:rsidP="003D2D04">
      <w:pPr>
        <w:ind w:right="-360"/>
        <w:rPr>
          <w:highlight w:val="yellow"/>
        </w:rPr>
      </w:pPr>
    </w:p>
    <w:p w14:paraId="5D591FF4" w14:textId="3A6DAEE0" w:rsidR="003D2D04" w:rsidRDefault="003D2D04" w:rsidP="003D2D04">
      <w:pPr>
        <w:pStyle w:val="ListParagraph"/>
        <w:ind w:left="450" w:right="-360"/>
        <w:rPr>
          <w:highlight w:val="yellow"/>
        </w:rPr>
      </w:pPr>
    </w:p>
    <w:p w14:paraId="097D1B6E" w14:textId="3C30EC55" w:rsidR="003D2D04" w:rsidRDefault="003D2D04" w:rsidP="003D2D04">
      <w:pPr>
        <w:pStyle w:val="ListParagraph"/>
        <w:ind w:left="450" w:right="-360"/>
        <w:rPr>
          <w:highlight w:val="yellow"/>
        </w:rPr>
      </w:pPr>
    </w:p>
    <w:p w14:paraId="3D2BB3C2" w14:textId="27FB36A8" w:rsidR="003D2D04" w:rsidRDefault="003D2D04" w:rsidP="003D2D04">
      <w:pPr>
        <w:pStyle w:val="ListParagraph"/>
        <w:ind w:left="450" w:right="-360"/>
        <w:rPr>
          <w:highlight w:val="yellow"/>
        </w:rPr>
      </w:pPr>
    </w:p>
    <w:p w14:paraId="0A67B560" w14:textId="6B6C8C97" w:rsidR="003D2D04" w:rsidRDefault="00027B05" w:rsidP="003D2D04">
      <w:pPr>
        <w:pStyle w:val="ListParagraph"/>
        <w:ind w:left="450" w:right="-360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5EFC4" wp14:editId="23B7861A">
                <wp:simplePos x="0" y="0"/>
                <wp:positionH relativeFrom="column">
                  <wp:posOffset>-207743</wp:posOffset>
                </wp:positionH>
                <wp:positionV relativeFrom="paragraph">
                  <wp:posOffset>109855</wp:posOffset>
                </wp:positionV>
                <wp:extent cx="7129520" cy="869315"/>
                <wp:effectExtent l="12700" t="12700" r="825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520" cy="869315"/>
                        </a:xfrm>
                        <a:prstGeom prst="rect">
                          <a:avLst/>
                        </a:prstGeom>
                        <a:solidFill>
                          <a:srgbClr val="945200">
                            <a:alpha val="21961"/>
                          </a:srgb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F3836C6" w14:textId="26EE9A8D" w:rsidR="003D2D04" w:rsidRDefault="003D2D04">
                            <w:r w:rsidRPr="0002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Picking Up Plants</w:t>
                            </w:r>
                            <w:r>
                              <w:t>:</w:t>
                            </w:r>
                          </w:p>
                          <w:p w14:paraId="41C7F7E5" w14:textId="77777777" w:rsidR="00403FE2" w:rsidRDefault="003D2D04" w:rsidP="003D2D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right="-360" w:hanging="450"/>
                              <w:rPr>
                                <w:highlight w:val="yellow"/>
                              </w:rPr>
                            </w:pPr>
                            <w:r w:rsidRPr="003C2976">
                              <w:rPr>
                                <w:highlight w:val="yellow"/>
                              </w:rPr>
                              <w:t>Pick up plants Friday April 1</w:t>
                            </w:r>
                            <w:r w:rsidR="00581D75">
                              <w:rPr>
                                <w:highlight w:val="yellow"/>
                              </w:rPr>
                              <w:t>4</w:t>
                            </w:r>
                            <w:r w:rsidRPr="006606F8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6606F8">
                              <w:rPr>
                                <w:highlight w:val="yellow"/>
                              </w:rPr>
                              <w:t xml:space="preserve"> 12:00 pm-</w:t>
                            </w:r>
                            <w:r w:rsidR="004E1436">
                              <w:rPr>
                                <w:highlight w:val="yellow"/>
                              </w:rPr>
                              <w:t xml:space="preserve">6:00 pm and Saturday </w:t>
                            </w:r>
                            <w:r w:rsidR="008C6981">
                              <w:rPr>
                                <w:highlight w:val="yellow"/>
                              </w:rPr>
                              <w:t>April 15</w:t>
                            </w:r>
                            <w:r w:rsidR="008C6981" w:rsidRPr="008C6981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8C6981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1B4E8E90" w14:textId="060325A6" w:rsidR="003D2D04" w:rsidRPr="003C2976" w:rsidRDefault="003D2D04" w:rsidP="003D2D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right="-360" w:hanging="45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BE6A09">
                              <w:rPr>
                                <w:highlight w:val="yellow"/>
                              </w:rPr>
                              <w:t>9:00 AM-12:00 PM</w:t>
                            </w:r>
                          </w:p>
                          <w:p w14:paraId="2FBFF2EB" w14:textId="56F7DDFB" w:rsidR="003D2D04" w:rsidRPr="000B3F91" w:rsidRDefault="003D2D04" w:rsidP="003D2D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hanging="450"/>
                            </w:pPr>
                            <w:r>
                              <w:t>PICKUP LOCATION</w:t>
                            </w:r>
                            <w:r w:rsidR="00676E67">
                              <w:t>:</w:t>
                            </w:r>
                            <w:r>
                              <w:t xml:space="preserve"> 252 Poplar Grove Road </w:t>
                            </w:r>
                            <w:r w:rsidR="00674308">
                              <w:t>enter</w:t>
                            </w:r>
                            <w:r>
                              <w:t xml:space="preserve"> Conference Center building by right set of doors</w:t>
                            </w:r>
                            <w:r w:rsidR="00581D75">
                              <w:t>.</w:t>
                            </w:r>
                          </w:p>
                          <w:p w14:paraId="71D6FB95" w14:textId="434AE83C" w:rsidR="003D2D04" w:rsidRPr="00F40375" w:rsidRDefault="003D2D04" w:rsidP="003D2D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 w:right="360" w:hanging="450"/>
                            </w:pPr>
                            <w:r w:rsidRPr="000B3F91">
                              <w:t xml:space="preserve">Condition of plants </w:t>
                            </w:r>
                            <w:r>
                              <w:t>cannot be guaranteed after pick up</w:t>
                            </w:r>
                            <w:r w:rsidRPr="000B3F91">
                              <w:t xml:space="preserve"> dates</w:t>
                            </w:r>
                            <w:r w:rsidR="008C6981">
                              <w:t>.</w:t>
                            </w:r>
                          </w:p>
                          <w:p w14:paraId="2AABC919" w14:textId="77777777" w:rsidR="003D2D04" w:rsidRDefault="003D2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EFC4" id="Text Box 8" o:spid="_x0000_s1030" type="#_x0000_t202" style="position:absolute;left:0;text-align:left;margin-left:-16.35pt;margin-top:8.65pt;width:561.4pt;height:6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" fillcolor="#945200" strokecolor="#1f4d78 [1604]" strokeweight="1.5pt">
                <v:fill opacity="14392f"/>
                <v:textbox>
                  <w:txbxContent>
                    <w:p w14:paraId="4F3836C6" w14:textId="26EE9A8D" w:rsidR="003D2D04" w:rsidRDefault="003D2D04">
                      <w:r w:rsidRPr="00027B05">
                        <w:rPr>
                          <w:b/>
                          <w:bCs/>
                          <w:sz w:val="28"/>
                          <w:szCs w:val="28"/>
                        </w:rPr>
                        <w:t>Picking Up Plants</w:t>
                      </w:r>
                      <w:r>
                        <w:t>:</w:t>
                      </w:r>
                    </w:p>
                    <w:p w14:paraId="41C7F7E5" w14:textId="77777777" w:rsidR="00403FE2" w:rsidRDefault="003D2D04" w:rsidP="003D2D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right="-360" w:hanging="450"/>
                        <w:rPr>
                          <w:highlight w:val="yellow"/>
                        </w:rPr>
                      </w:pPr>
                      <w:r w:rsidRPr="003C2976">
                        <w:rPr>
                          <w:highlight w:val="yellow"/>
                        </w:rPr>
                        <w:t>Pick up plants Friday April 1</w:t>
                      </w:r>
                      <w:r w:rsidR="00581D75">
                        <w:rPr>
                          <w:highlight w:val="yellow"/>
                        </w:rPr>
                        <w:t>4</w:t>
                      </w:r>
                      <w:r w:rsidRPr="006606F8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="006606F8">
                        <w:rPr>
                          <w:highlight w:val="yellow"/>
                        </w:rPr>
                        <w:t xml:space="preserve"> 12:00 pm-</w:t>
                      </w:r>
                      <w:r w:rsidR="004E1436">
                        <w:rPr>
                          <w:highlight w:val="yellow"/>
                        </w:rPr>
                        <w:t xml:space="preserve">6:00 pm and Saturday </w:t>
                      </w:r>
                      <w:r w:rsidR="008C6981">
                        <w:rPr>
                          <w:highlight w:val="yellow"/>
                        </w:rPr>
                        <w:t>April 15</w:t>
                      </w:r>
                      <w:r w:rsidR="008C6981" w:rsidRPr="008C6981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="008C6981">
                        <w:rPr>
                          <w:highlight w:val="yellow"/>
                        </w:rPr>
                        <w:t xml:space="preserve"> </w:t>
                      </w:r>
                    </w:p>
                    <w:p w14:paraId="1B4E8E90" w14:textId="060325A6" w:rsidR="003D2D04" w:rsidRPr="003C2976" w:rsidRDefault="003D2D04" w:rsidP="003D2D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right="-360" w:hanging="45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  <w:r w:rsidR="00BE6A09">
                        <w:rPr>
                          <w:highlight w:val="yellow"/>
                        </w:rPr>
                        <w:t>9:00 AM-12:00 PM</w:t>
                      </w:r>
                    </w:p>
                    <w:p w14:paraId="2FBFF2EB" w14:textId="56F7DDFB" w:rsidR="003D2D04" w:rsidRPr="000B3F91" w:rsidRDefault="003D2D04" w:rsidP="003D2D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hanging="450"/>
                      </w:pPr>
                      <w:r>
                        <w:t>PICKUP LOCATION</w:t>
                      </w:r>
                      <w:r w:rsidR="00676E67">
                        <w:t>:</w:t>
                      </w:r>
                      <w:r>
                        <w:t xml:space="preserve"> 252 Poplar Grove Road </w:t>
                      </w:r>
                      <w:r w:rsidR="00674308">
                        <w:t>enter</w:t>
                      </w:r>
                      <w:r>
                        <w:t xml:space="preserve"> Conference Center building by right set of doors</w:t>
                      </w:r>
                      <w:r w:rsidR="00581D75">
                        <w:t>.</w:t>
                      </w:r>
                    </w:p>
                    <w:p w14:paraId="71D6FB95" w14:textId="434AE83C" w:rsidR="003D2D04" w:rsidRPr="00F40375" w:rsidRDefault="003D2D04" w:rsidP="003D2D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 w:right="360" w:hanging="450"/>
                      </w:pPr>
                      <w:r w:rsidRPr="000B3F91">
                        <w:t xml:space="preserve">Condition of plants </w:t>
                      </w:r>
                      <w:r>
                        <w:t>cannot be guaranteed after pick up</w:t>
                      </w:r>
                      <w:r w:rsidRPr="000B3F91">
                        <w:t xml:space="preserve"> dates</w:t>
                      </w:r>
                      <w:r w:rsidR="008C6981">
                        <w:t>.</w:t>
                      </w:r>
                    </w:p>
                    <w:p w14:paraId="2AABC919" w14:textId="77777777" w:rsidR="003D2D04" w:rsidRDefault="003D2D04"/>
                  </w:txbxContent>
                </v:textbox>
              </v:shape>
            </w:pict>
          </mc:Fallback>
        </mc:AlternateContent>
      </w:r>
    </w:p>
    <w:p w14:paraId="6D1C4E94" w14:textId="77777777" w:rsidR="00B553F0" w:rsidRDefault="00B553F0" w:rsidP="00AF53ED">
      <w:pPr>
        <w:pStyle w:val="ListParagraph"/>
        <w:tabs>
          <w:tab w:val="left" w:pos="3382"/>
        </w:tabs>
        <w:ind w:left="450" w:hanging="450"/>
        <w:rPr>
          <w:b/>
          <w:sz w:val="28"/>
          <w:szCs w:val="28"/>
        </w:rPr>
      </w:pPr>
    </w:p>
    <w:p w14:paraId="72D84E71" w14:textId="75DAAD21" w:rsidR="00B553F0" w:rsidRDefault="00B553F0" w:rsidP="00AF53ED">
      <w:pPr>
        <w:pStyle w:val="ListParagraph"/>
        <w:tabs>
          <w:tab w:val="left" w:pos="3382"/>
        </w:tabs>
        <w:ind w:left="450" w:hanging="450"/>
        <w:rPr>
          <w:b/>
          <w:sz w:val="28"/>
          <w:szCs w:val="28"/>
        </w:rPr>
      </w:pPr>
    </w:p>
    <w:p w14:paraId="7318802C" w14:textId="1D4B9CFB" w:rsidR="00B553F0" w:rsidRDefault="00B553F0" w:rsidP="00AF53ED">
      <w:pPr>
        <w:pStyle w:val="ListParagraph"/>
        <w:tabs>
          <w:tab w:val="left" w:pos="3382"/>
        </w:tabs>
        <w:ind w:left="450" w:hanging="450"/>
        <w:rPr>
          <w:b/>
          <w:sz w:val="28"/>
          <w:szCs w:val="28"/>
        </w:rPr>
      </w:pPr>
    </w:p>
    <w:p w14:paraId="5E9702B4" w14:textId="78D20679" w:rsidR="00872B9E" w:rsidRPr="00094A9F" w:rsidRDefault="00027B05" w:rsidP="008D2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7DDAD" wp14:editId="7003AF16">
                <wp:simplePos x="0" y="0"/>
                <wp:positionH relativeFrom="column">
                  <wp:posOffset>-218342</wp:posOffset>
                </wp:positionH>
                <wp:positionV relativeFrom="paragraph">
                  <wp:posOffset>254635</wp:posOffset>
                </wp:positionV>
                <wp:extent cx="7159625" cy="1740535"/>
                <wp:effectExtent l="12700" t="12700" r="15875" b="120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625" cy="17405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BE433BB" w14:textId="77777777" w:rsidR="00F63C24" w:rsidRPr="00027B05" w:rsidRDefault="00F63C24" w:rsidP="00027B05">
                            <w:pPr>
                              <w:tabs>
                                <w:tab w:val="left" w:pos="338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27B05">
                              <w:rPr>
                                <w:b/>
                                <w:sz w:val="28"/>
                                <w:szCs w:val="28"/>
                              </w:rPr>
                              <w:t>What to expect from the plants</w:t>
                            </w:r>
                            <w:r w:rsidRPr="00027B0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CA1613A" w14:textId="77777777" w:rsidR="00F63C24" w:rsidRDefault="00F63C24" w:rsidP="00F63C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 w:right="720" w:hanging="450"/>
                            </w:pPr>
                            <w:r>
                              <w:t>Blueberries will be sold in 1 gal containers with soil</w:t>
                            </w:r>
                          </w:p>
                          <w:p w14:paraId="161BD52D" w14:textId="77777777" w:rsidR="00F63C24" w:rsidRDefault="00F63C24" w:rsidP="00F63C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 w:right="720" w:hanging="450"/>
                            </w:pPr>
                            <w:r w:rsidRPr="000B3F91">
                              <w:t>All other plants will be sold bare ro</w:t>
                            </w:r>
                            <w:r>
                              <w:t xml:space="preserve">ot (no soil attached to roots) </w:t>
                            </w:r>
                            <w:r w:rsidRPr="000B3F91">
                              <w:t>The root system will need to be kept moist and should be planted as soon as possible.</w:t>
                            </w:r>
                          </w:p>
                          <w:p w14:paraId="1BA92CB9" w14:textId="5686B37D" w:rsidR="00F63C24" w:rsidRDefault="00F63C24" w:rsidP="00F63C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50" w:right="720" w:hanging="450"/>
                            </w:pPr>
                            <w:r>
                              <w:t>All plant varieties are selected based on their hardiness, disease resistance, and other qualities, based on recommendations from NC State specialists, and multiple other research-based, university publications.</w:t>
                            </w:r>
                          </w:p>
                          <w:p w14:paraId="5D975B63" w14:textId="61488238" w:rsidR="00F63C24" w:rsidRPr="00F63C24" w:rsidRDefault="00F63C24" w:rsidP="00F63C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50" w:right="720" w:hanging="450"/>
                            </w:pPr>
                            <w:r w:rsidRPr="000B3F91">
                              <w:t>All plants are best suited for full sun locations</w:t>
                            </w:r>
                            <w:r w:rsidR="008310F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DDAD" id="Text Box 9" o:spid="_x0000_s1031" type="#_x0000_t202" style="position:absolute;margin-left:-17.2pt;margin-top:20.05pt;width:563.75pt;height:1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" fillcolor="#fff2cc [663]" strokecolor="#44546a [3215]" strokeweight="1.5pt">
                <v:textbox>
                  <w:txbxContent>
                    <w:p w14:paraId="3BE433BB" w14:textId="77777777" w:rsidR="00F63C24" w:rsidRPr="00027B05" w:rsidRDefault="00F63C24" w:rsidP="00027B05">
                      <w:pPr>
                        <w:tabs>
                          <w:tab w:val="left" w:pos="3382"/>
                        </w:tabs>
                        <w:rPr>
                          <w:sz w:val="28"/>
                          <w:szCs w:val="28"/>
                        </w:rPr>
                      </w:pPr>
                      <w:r w:rsidRPr="00027B05">
                        <w:rPr>
                          <w:b/>
                          <w:sz w:val="28"/>
                          <w:szCs w:val="28"/>
                        </w:rPr>
                        <w:t>What to expect from the plants</w:t>
                      </w:r>
                      <w:r w:rsidRPr="00027B05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CA1613A" w14:textId="77777777" w:rsidR="00F63C24" w:rsidRDefault="00F63C24" w:rsidP="00F63C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 w:right="720" w:hanging="450"/>
                      </w:pPr>
                      <w:r>
                        <w:t>Blueberries will be sold in 1 gal containers with soil</w:t>
                      </w:r>
                    </w:p>
                    <w:p w14:paraId="161BD52D" w14:textId="77777777" w:rsidR="00F63C24" w:rsidRDefault="00F63C24" w:rsidP="00F63C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 w:right="720" w:hanging="450"/>
                      </w:pPr>
                      <w:r w:rsidRPr="000B3F91">
                        <w:t>All other plants will be sold bare ro</w:t>
                      </w:r>
                      <w:r>
                        <w:t xml:space="preserve">ot (no soil attached to roots) </w:t>
                      </w:r>
                      <w:r w:rsidRPr="000B3F91">
                        <w:t>The root system will need to be kept moist and should be planted as soon as possible.</w:t>
                      </w:r>
                    </w:p>
                    <w:p w14:paraId="1BA92CB9" w14:textId="5686B37D" w:rsidR="00F63C24" w:rsidRDefault="00F63C24" w:rsidP="00F63C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50" w:right="720" w:hanging="450"/>
                      </w:pPr>
                      <w:r>
                        <w:t>All plant varieties are selected based on their hardiness, disease resistance, and other qualities, based on recommendations from NC State specialists, and multiple other research-based, university publications.</w:t>
                      </w:r>
                    </w:p>
                    <w:p w14:paraId="5D975B63" w14:textId="61488238" w:rsidR="00F63C24" w:rsidRPr="00F63C24" w:rsidRDefault="00F63C24" w:rsidP="00F63C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50" w:right="720" w:hanging="450"/>
                      </w:pPr>
                      <w:r w:rsidRPr="000B3F91">
                        <w:t>All plants are best suited for full sun locations</w:t>
                      </w:r>
                      <w:r w:rsidR="008310FB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7B746" w14:textId="58E25461" w:rsidR="00834E51" w:rsidRPr="00C254AC" w:rsidRDefault="00834E51" w:rsidP="00F40375">
      <w:pPr>
        <w:tabs>
          <w:tab w:val="left" w:pos="6191"/>
        </w:tabs>
        <w:ind w:right="270"/>
        <w:rPr>
          <w:b/>
        </w:rPr>
      </w:pPr>
    </w:p>
    <w:p w14:paraId="2C17A197" w14:textId="2CEC0219" w:rsidR="00646A34" w:rsidRDefault="006F7399" w:rsidP="000B3F91">
      <w:pPr>
        <w:pStyle w:val="ListParagraph"/>
        <w:ind w:left="1440" w:right="27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39254" wp14:editId="63195B1F">
                <wp:simplePos x="0" y="0"/>
                <wp:positionH relativeFrom="column">
                  <wp:posOffset>1963469</wp:posOffset>
                </wp:positionH>
                <wp:positionV relativeFrom="paragraph">
                  <wp:posOffset>293</wp:posOffset>
                </wp:positionV>
                <wp:extent cx="2856865" cy="345440"/>
                <wp:effectExtent l="0" t="0" r="1333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34544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2">
                              <a:alpha val="81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83317" w14:textId="6827AB2F" w:rsidR="009D4598" w:rsidRDefault="009D4598" w:rsidP="00EC0A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4598">
                              <w:rPr>
                                <w:b/>
                                <w:sz w:val="28"/>
                                <w:szCs w:val="28"/>
                              </w:rPr>
                              <w:t>Order Form</w:t>
                            </w:r>
                            <w:r w:rsidR="007708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D53AD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D6ED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E8CBFCB" w14:textId="77777777" w:rsidR="00F824FC" w:rsidRDefault="00F824FC" w:rsidP="00EC0A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A67855" w14:textId="77777777" w:rsidR="00F824FC" w:rsidRPr="009D4598" w:rsidRDefault="00F824FC" w:rsidP="00EC0A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9254" id="Text Box 3" o:spid="_x0000_s1032" type="#_x0000_t202" style="position:absolute;left:0;text-align:left;margin-left:154.6pt;margin-top:0;width:224.9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" filled="f" strokecolor="#44546a [3215]" strokeweight="2.5pt">
                <v:stroke opacity="53199f"/>
                <v:textbox>
                  <w:txbxContent>
                    <w:p w14:paraId="2DB83317" w14:textId="6827AB2F" w:rsidR="009D4598" w:rsidRDefault="009D4598" w:rsidP="00EC0A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4598">
                        <w:rPr>
                          <w:b/>
                          <w:sz w:val="28"/>
                          <w:szCs w:val="28"/>
                        </w:rPr>
                        <w:t>Order Form</w:t>
                      </w:r>
                      <w:r w:rsidR="00770833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D53AD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D6ED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0E8CBFCB" w14:textId="77777777" w:rsidR="00F824FC" w:rsidRDefault="00F824FC" w:rsidP="00EC0A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A67855" w14:textId="77777777" w:rsidR="00F824FC" w:rsidRPr="009D4598" w:rsidRDefault="00F824FC" w:rsidP="00EC0A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EE99C" w14:textId="2BB3F755" w:rsidR="00646A34" w:rsidRDefault="00646A34" w:rsidP="000B3F91">
      <w:pPr>
        <w:pStyle w:val="ListParagraph"/>
        <w:ind w:left="1440" w:right="270"/>
        <w:rPr>
          <w:b/>
        </w:rPr>
      </w:pPr>
    </w:p>
    <w:p w14:paraId="31AFF8C7" w14:textId="77777777" w:rsidR="006F7399" w:rsidRPr="00AD28F8" w:rsidRDefault="006F7399" w:rsidP="00AD28F8">
      <w:pPr>
        <w:rPr>
          <w:sz w:val="28"/>
          <w:szCs w:val="28"/>
        </w:rPr>
      </w:pPr>
    </w:p>
    <w:p w14:paraId="4058E18D" w14:textId="21BEB9FA" w:rsidR="00F824FC" w:rsidRDefault="00495341" w:rsidP="00495341">
      <w:pPr>
        <w:pStyle w:val="ListParagraph"/>
        <w:ind w:left="-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824FC" w:rsidRPr="000B1875">
        <w:rPr>
          <w:sz w:val="22"/>
          <w:szCs w:val="22"/>
        </w:rPr>
        <w:t>Name:   ____</w:t>
      </w:r>
      <w:r w:rsidR="0095564E">
        <w:rPr>
          <w:sz w:val="22"/>
          <w:szCs w:val="22"/>
        </w:rPr>
        <w:t>____________________________________</w:t>
      </w:r>
      <w:r w:rsidR="006F7399">
        <w:rPr>
          <w:sz w:val="22"/>
          <w:szCs w:val="22"/>
        </w:rPr>
        <w:t>_____</w:t>
      </w:r>
      <w:r w:rsidR="0082381E">
        <w:rPr>
          <w:sz w:val="22"/>
          <w:szCs w:val="22"/>
        </w:rPr>
        <w:t xml:space="preserve">      </w:t>
      </w:r>
      <w:r w:rsidR="00F824FC" w:rsidRPr="000B1875">
        <w:rPr>
          <w:sz w:val="22"/>
          <w:szCs w:val="22"/>
        </w:rPr>
        <w:t>phone ____________</w:t>
      </w:r>
      <w:r w:rsidR="006F7399">
        <w:rPr>
          <w:sz w:val="22"/>
          <w:szCs w:val="22"/>
        </w:rPr>
        <w:t>_______</w:t>
      </w:r>
      <w:r w:rsidR="003C2976">
        <w:rPr>
          <w:sz w:val="22"/>
          <w:szCs w:val="22"/>
        </w:rPr>
        <w:softHyphen/>
      </w:r>
      <w:r w:rsidR="003C2976">
        <w:rPr>
          <w:sz w:val="22"/>
          <w:szCs w:val="22"/>
        </w:rPr>
        <w:softHyphen/>
      </w:r>
      <w:r w:rsidR="003C2976">
        <w:rPr>
          <w:sz w:val="22"/>
          <w:szCs w:val="22"/>
        </w:rPr>
        <w:softHyphen/>
      </w:r>
      <w:r w:rsidR="003C2976">
        <w:rPr>
          <w:sz w:val="22"/>
          <w:szCs w:val="22"/>
        </w:rPr>
        <w:softHyphen/>
        <w:t>_______</w:t>
      </w:r>
      <w:r>
        <w:rPr>
          <w:sz w:val="22"/>
          <w:szCs w:val="22"/>
        </w:rPr>
        <w:t>____</w:t>
      </w:r>
    </w:p>
    <w:p w14:paraId="46E7C7CE" w14:textId="77777777" w:rsidR="006F7399" w:rsidRDefault="006F7399" w:rsidP="00495341">
      <w:pPr>
        <w:pStyle w:val="ListParagraph"/>
        <w:ind w:left="-1080"/>
        <w:jc w:val="center"/>
        <w:rPr>
          <w:sz w:val="22"/>
          <w:szCs w:val="22"/>
        </w:rPr>
      </w:pPr>
    </w:p>
    <w:p w14:paraId="2CD1C64D" w14:textId="5DB2B6EE" w:rsidR="00F824FC" w:rsidRDefault="00495341" w:rsidP="00BA7CA7">
      <w:pPr>
        <w:pStyle w:val="ListParagraph"/>
        <w:ind w:left="-1080"/>
        <w:jc w:val="center"/>
      </w:pPr>
      <w:r>
        <w:rPr>
          <w:sz w:val="22"/>
          <w:szCs w:val="22"/>
        </w:rPr>
        <w:t xml:space="preserve">              </w:t>
      </w:r>
      <w:r>
        <w:t xml:space="preserve"> </w:t>
      </w:r>
      <w:r w:rsidR="00021D56">
        <w:t>Email  ___________________________________________________________________</w:t>
      </w:r>
      <w:r w:rsidR="003C2976">
        <w:t>_______</w:t>
      </w:r>
      <w:r>
        <w:t>___</w:t>
      </w:r>
      <w:r w:rsidR="00BA7CA7">
        <w:t xml:space="preserve">  </w:t>
      </w:r>
    </w:p>
    <w:p w14:paraId="2C20B0B0" w14:textId="0C4FB61D" w:rsidR="00703356" w:rsidRDefault="00703356" w:rsidP="00703356">
      <w:pPr>
        <w:pStyle w:val="ListParagraph"/>
        <w:ind w:left="-1080"/>
        <w:jc w:val="center"/>
      </w:pPr>
    </w:p>
    <w:p w14:paraId="690A3147" w14:textId="29E19731" w:rsidR="00703356" w:rsidRDefault="00703356" w:rsidP="00703356">
      <w:pPr>
        <w:pStyle w:val="ListParagraph"/>
        <w:ind w:left="-1080"/>
        <w:jc w:val="center"/>
      </w:pPr>
      <w:r>
        <w:t xml:space="preserve">             Will accept a substitute variety  ____  Call before substitution on an apple ____  No substitutes ____</w:t>
      </w:r>
    </w:p>
    <w:p w14:paraId="0DDD4953" w14:textId="50ADF6B9" w:rsidR="00BA7CA7" w:rsidRDefault="00BA7CA7" w:rsidP="00BA7CA7">
      <w:pPr>
        <w:pStyle w:val="ListParagraph"/>
        <w:ind w:left="-1080"/>
        <w:jc w:val="center"/>
      </w:pPr>
    </w:p>
    <w:p w14:paraId="3CDEFB9D" w14:textId="0991FDE2" w:rsidR="00BA7CA7" w:rsidRDefault="00BA7CA7" w:rsidP="00BA7CA7">
      <w:pPr>
        <w:pStyle w:val="ListParagraph"/>
        <w:ind w:left="-1080"/>
      </w:pPr>
      <w:r>
        <w:t xml:space="preserve">I </w:t>
      </w:r>
    </w:p>
    <w:p w14:paraId="3F399181" w14:textId="1E8FD735" w:rsidR="00BA7CA7" w:rsidRDefault="00BA7CA7" w:rsidP="00BA7CA7">
      <w:pPr>
        <w:pStyle w:val="ListParagraph"/>
        <w:ind w:left="-1080"/>
        <w:jc w:val="center"/>
      </w:pPr>
    </w:p>
    <w:p w14:paraId="0F3FE1D3" w14:textId="2F50D585" w:rsidR="00BA7CA7" w:rsidRPr="003C2976" w:rsidRDefault="00BA7CA7" w:rsidP="00BA7CA7">
      <w:pPr>
        <w:pStyle w:val="ListParagraph"/>
        <w:ind w:left="-1080"/>
        <w:rPr>
          <w:sz w:val="22"/>
          <w:szCs w:val="22"/>
        </w:rPr>
      </w:pPr>
      <w:r>
        <w:rPr>
          <w:sz w:val="22"/>
          <w:szCs w:val="22"/>
        </w:rPr>
        <w:t>I</w:t>
      </w:r>
    </w:p>
    <w:p w14:paraId="1B76524C" w14:textId="77777777" w:rsidR="0043758B" w:rsidRDefault="0043758B" w:rsidP="00C62114">
      <w:pPr>
        <w:pStyle w:val="ListParagraph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3233"/>
        <w:tblW w:w="0" w:type="auto"/>
        <w:tblLook w:val="04A0" w:firstRow="1" w:lastRow="0" w:firstColumn="1" w:lastColumn="0" w:noHBand="0" w:noVBand="1"/>
      </w:tblPr>
      <w:tblGrid>
        <w:gridCol w:w="3690"/>
        <w:gridCol w:w="1800"/>
        <w:gridCol w:w="1800"/>
        <w:gridCol w:w="1933"/>
      </w:tblGrid>
      <w:tr w:rsidR="00AD28F8" w14:paraId="78783807" w14:textId="77777777" w:rsidTr="00207D39">
        <w:trPr>
          <w:trHeight w:val="413"/>
        </w:trPr>
        <w:tc>
          <w:tcPr>
            <w:tcW w:w="922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E2BCF7" w14:textId="77777777" w:rsidR="00AD28F8" w:rsidRPr="009D4598" w:rsidRDefault="00AD28F8" w:rsidP="00AD28F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4598">
              <w:rPr>
                <w:b/>
                <w:sz w:val="28"/>
                <w:szCs w:val="28"/>
              </w:rPr>
              <w:t>Thornless Blackberries:  Bare root</w:t>
            </w:r>
          </w:p>
        </w:tc>
      </w:tr>
      <w:tr w:rsidR="00AD28F8" w14:paraId="0EC26A51" w14:textId="77777777" w:rsidTr="00207D39">
        <w:trPr>
          <w:trHeight w:val="373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FFFFE5"/>
            <w:vAlign w:val="center"/>
          </w:tcPr>
          <w:p w14:paraId="370A5EC0" w14:textId="77777777" w:rsidR="00AD28F8" w:rsidRPr="009A600E" w:rsidRDefault="00AD28F8" w:rsidP="00207D3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E5"/>
            <w:vAlign w:val="center"/>
          </w:tcPr>
          <w:p w14:paraId="23E1CF7B" w14:textId="77777777" w:rsidR="00AD28F8" w:rsidRPr="009A600E" w:rsidRDefault="00AD28F8" w:rsidP="00207D3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E5"/>
            <w:vAlign w:val="center"/>
          </w:tcPr>
          <w:p w14:paraId="28E17275" w14:textId="77777777" w:rsidR="00AD28F8" w:rsidRPr="009A600E" w:rsidRDefault="00AD28F8" w:rsidP="00207D3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plant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FFFFE5"/>
            <w:vAlign w:val="center"/>
          </w:tcPr>
          <w:p w14:paraId="6BF0C4FF" w14:textId="77777777" w:rsidR="00AD28F8" w:rsidRPr="009A600E" w:rsidRDefault="00AD28F8" w:rsidP="00207D3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AD28F8" w14:paraId="0824EDB5" w14:textId="77777777" w:rsidTr="00AD28F8">
        <w:trPr>
          <w:trHeight w:val="298"/>
        </w:trPr>
        <w:tc>
          <w:tcPr>
            <w:tcW w:w="3690" w:type="dxa"/>
          </w:tcPr>
          <w:p w14:paraId="53756CAF" w14:textId="3AAD5403" w:rsidR="00AD28F8" w:rsidRPr="005C6C61" w:rsidRDefault="00BA1553" w:rsidP="00AD28F8">
            <w:pPr>
              <w:pStyle w:val="ListParagraph"/>
              <w:ind w:left="0"/>
              <w:jc w:val="center"/>
              <w:rPr>
                <w:strike/>
              </w:rPr>
            </w:pPr>
            <w:r>
              <w:t>‘Natchez’</w:t>
            </w:r>
          </w:p>
        </w:tc>
        <w:tc>
          <w:tcPr>
            <w:tcW w:w="1800" w:type="dxa"/>
          </w:tcPr>
          <w:p w14:paraId="5AD74572" w14:textId="77777777" w:rsidR="00AD28F8" w:rsidRPr="00672FD0" w:rsidRDefault="00AD28F8" w:rsidP="00AD28F8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F901862" w14:textId="357435D4" w:rsidR="00AD28F8" w:rsidRPr="00672FD0" w:rsidRDefault="00AD28F8" w:rsidP="00AD28F8">
            <w:pPr>
              <w:pStyle w:val="ListParagraph"/>
              <w:ind w:left="0"/>
            </w:pPr>
            <w:r>
              <w:t>$</w:t>
            </w:r>
            <w:r w:rsidR="000D6ED5">
              <w:t>8</w:t>
            </w:r>
            <w:r>
              <w:t>.00</w:t>
            </w:r>
          </w:p>
        </w:tc>
        <w:tc>
          <w:tcPr>
            <w:tcW w:w="1933" w:type="dxa"/>
          </w:tcPr>
          <w:p w14:paraId="260425A5" w14:textId="77777777" w:rsidR="00AD28F8" w:rsidRPr="00672FD0" w:rsidRDefault="00AD28F8" w:rsidP="00AD28F8">
            <w:pPr>
              <w:pStyle w:val="ListParagraph"/>
              <w:ind w:left="0"/>
            </w:pPr>
          </w:p>
        </w:tc>
      </w:tr>
      <w:tr w:rsidR="000D6ED5" w14:paraId="6A0E8CB7" w14:textId="77777777" w:rsidTr="00AD28F8">
        <w:trPr>
          <w:trHeight w:val="298"/>
        </w:trPr>
        <w:tc>
          <w:tcPr>
            <w:tcW w:w="3690" w:type="dxa"/>
          </w:tcPr>
          <w:p w14:paraId="7A856653" w14:textId="4E28ECE1" w:rsidR="000D6ED5" w:rsidRPr="005C6C61" w:rsidRDefault="000D6ED5" w:rsidP="000D6ED5">
            <w:pPr>
              <w:pStyle w:val="ListParagraph"/>
              <w:ind w:left="0"/>
              <w:jc w:val="center"/>
              <w:rPr>
                <w:strike/>
              </w:rPr>
            </w:pPr>
            <w:r w:rsidRPr="00BA1553">
              <w:t>‘Ouchita’</w:t>
            </w:r>
          </w:p>
        </w:tc>
        <w:tc>
          <w:tcPr>
            <w:tcW w:w="1800" w:type="dxa"/>
          </w:tcPr>
          <w:p w14:paraId="6AB36F5E" w14:textId="77777777" w:rsidR="000D6ED5" w:rsidRPr="00672FD0" w:rsidRDefault="000D6ED5" w:rsidP="000D6ED5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0C454AD" w14:textId="329EC23E" w:rsidR="000D6ED5" w:rsidRDefault="000D6ED5" w:rsidP="000D6ED5">
            <w:pPr>
              <w:pStyle w:val="ListParagraph"/>
              <w:ind w:left="0"/>
            </w:pPr>
            <w:r w:rsidRPr="0082309D">
              <w:t>$8.00</w:t>
            </w:r>
          </w:p>
        </w:tc>
        <w:tc>
          <w:tcPr>
            <w:tcW w:w="1933" w:type="dxa"/>
          </w:tcPr>
          <w:p w14:paraId="06F11711" w14:textId="77777777" w:rsidR="000D6ED5" w:rsidRPr="00672FD0" w:rsidRDefault="000D6ED5" w:rsidP="000D6ED5">
            <w:pPr>
              <w:pStyle w:val="ListParagraph"/>
              <w:ind w:left="0"/>
            </w:pPr>
          </w:p>
        </w:tc>
      </w:tr>
      <w:tr w:rsidR="000D6ED5" w14:paraId="0ECE3DDC" w14:textId="77777777" w:rsidTr="006F37BB">
        <w:trPr>
          <w:trHeight w:val="298"/>
        </w:trPr>
        <w:tc>
          <w:tcPr>
            <w:tcW w:w="3690" w:type="dxa"/>
          </w:tcPr>
          <w:p w14:paraId="4A4FBE93" w14:textId="146AF384" w:rsidR="000D6ED5" w:rsidRDefault="000D6ED5" w:rsidP="000D6ED5">
            <w:pPr>
              <w:pStyle w:val="ListParagraph"/>
              <w:ind w:left="0"/>
              <w:jc w:val="center"/>
            </w:pPr>
            <w:r>
              <w:t>‘Triple Crown’</w:t>
            </w:r>
          </w:p>
        </w:tc>
        <w:tc>
          <w:tcPr>
            <w:tcW w:w="1800" w:type="dxa"/>
          </w:tcPr>
          <w:p w14:paraId="704EE690" w14:textId="77777777" w:rsidR="000D6ED5" w:rsidRPr="00672FD0" w:rsidRDefault="000D6ED5" w:rsidP="000D6ED5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1DF0285D" w14:textId="6DBD0330" w:rsidR="000D6ED5" w:rsidRDefault="000D6ED5" w:rsidP="000D6ED5">
            <w:pPr>
              <w:pStyle w:val="ListParagraph"/>
              <w:ind w:left="0"/>
            </w:pPr>
            <w:r w:rsidRPr="0082309D">
              <w:t>$8.00</w:t>
            </w:r>
          </w:p>
        </w:tc>
        <w:tc>
          <w:tcPr>
            <w:tcW w:w="1933" w:type="dxa"/>
          </w:tcPr>
          <w:p w14:paraId="2149299D" w14:textId="77777777" w:rsidR="000D6ED5" w:rsidRPr="00672FD0" w:rsidRDefault="000D6ED5" w:rsidP="000D6ED5">
            <w:pPr>
              <w:pStyle w:val="ListParagraph"/>
              <w:ind w:left="0"/>
            </w:pPr>
          </w:p>
        </w:tc>
      </w:tr>
      <w:tr w:rsidR="000D6ED5" w14:paraId="040BC2FB" w14:textId="77777777" w:rsidTr="00AD28F8">
        <w:tc>
          <w:tcPr>
            <w:tcW w:w="3690" w:type="dxa"/>
          </w:tcPr>
          <w:p w14:paraId="0BBFE62A" w14:textId="77777777" w:rsidR="000D6ED5" w:rsidRPr="00672FD0" w:rsidRDefault="000D6ED5" w:rsidP="000D6ED5">
            <w:pPr>
              <w:pStyle w:val="ListParagraph"/>
              <w:ind w:left="0"/>
              <w:jc w:val="center"/>
            </w:pPr>
            <w:r>
              <w:t>‘Prime Ark Freedom’</w:t>
            </w:r>
          </w:p>
        </w:tc>
        <w:tc>
          <w:tcPr>
            <w:tcW w:w="1800" w:type="dxa"/>
          </w:tcPr>
          <w:p w14:paraId="5BED8F94" w14:textId="77777777" w:rsidR="000D6ED5" w:rsidRPr="00672FD0" w:rsidRDefault="000D6ED5" w:rsidP="000D6ED5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43AA150E" w14:textId="5F2C5242" w:rsidR="000D6ED5" w:rsidRPr="00672FD0" w:rsidRDefault="000D6ED5" w:rsidP="000D6ED5">
            <w:pPr>
              <w:pStyle w:val="ListParagraph"/>
              <w:ind w:left="0"/>
            </w:pPr>
            <w:r w:rsidRPr="0082309D">
              <w:t>$8.00</w:t>
            </w:r>
          </w:p>
        </w:tc>
        <w:tc>
          <w:tcPr>
            <w:tcW w:w="1933" w:type="dxa"/>
          </w:tcPr>
          <w:p w14:paraId="6EF69053" w14:textId="77777777" w:rsidR="000D6ED5" w:rsidRPr="00672FD0" w:rsidRDefault="000D6ED5" w:rsidP="000D6ED5">
            <w:pPr>
              <w:pStyle w:val="ListParagraph"/>
              <w:ind w:left="0"/>
            </w:pPr>
          </w:p>
        </w:tc>
      </w:tr>
      <w:tr w:rsidR="00AD28F8" w14:paraId="0E9CFD3E" w14:textId="77777777" w:rsidTr="00207D39">
        <w:trPr>
          <w:trHeight w:val="382"/>
        </w:trPr>
        <w:tc>
          <w:tcPr>
            <w:tcW w:w="9223" w:type="dxa"/>
            <w:gridSpan w:val="4"/>
            <w:shd w:val="clear" w:color="auto" w:fill="DEEAF6" w:themeFill="accent1" w:themeFillTint="33"/>
          </w:tcPr>
          <w:p w14:paraId="5243D05A" w14:textId="77777777" w:rsidR="00AD28F8" w:rsidRPr="009D4598" w:rsidRDefault="00AD28F8" w:rsidP="00AD28F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4598">
              <w:rPr>
                <w:b/>
                <w:sz w:val="28"/>
                <w:szCs w:val="28"/>
              </w:rPr>
              <w:t>Blueberries:  1 gal pot,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4598">
              <w:rPr>
                <w:b/>
                <w:sz w:val="28"/>
                <w:szCs w:val="28"/>
              </w:rPr>
              <w:t>year old plant</w:t>
            </w:r>
          </w:p>
        </w:tc>
      </w:tr>
      <w:tr w:rsidR="00AD28F8" w14:paraId="49112E7D" w14:textId="77777777" w:rsidTr="00207D39">
        <w:trPr>
          <w:trHeight w:val="328"/>
        </w:trPr>
        <w:tc>
          <w:tcPr>
            <w:tcW w:w="3690" w:type="dxa"/>
            <w:shd w:val="clear" w:color="auto" w:fill="FFFFE5"/>
          </w:tcPr>
          <w:p w14:paraId="37ABE042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800" w:type="dxa"/>
            <w:shd w:val="clear" w:color="auto" w:fill="FFFFE5"/>
          </w:tcPr>
          <w:p w14:paraId="57C7084F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Quantity</w:t>
            </w:r>
          </w:p>
        </w:tc>
        <w:tc>
          <w:tcPr>
            <w:tcW w:w="1800" w:type="dxa"/>
            <w:shd w:val="clear" w:color="auto" w:fill="FFFFE5"/>
          </w:tcPr>
          <w:p w14:paraId="0996B1B8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plant</w:t>
            </w:r>
          </w:p>
        </w:tc>
        <w:tc>
          <w:tcPr>
            <w:tcW w:w="1933" w:type="dxa"/>
            <w:shd w:val="clear" w:color="auto" w:fill="FFFFE5"/>
          </w:tcPr>
          <w:p w14:paraId="752C8C59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AD28F8" w14:paraId="06911444" w14:textId="77777777" w:rsidTr="007B7753">
        <w:trPr>
          <w:trHeight w:val="338"/>
        </w:trPr>
        <w:tc>
          <w:tcPr>
            <w:tcW w:w="3690" w:type="dxa"/>
          </w:tcPr>
          <w:p w14:paraId="33314A80" w14:textId="77777777" w:rsidR="00AD28F8" w:rsidRPr="009D4598" w:rsidRDefault="00AD28F8" w:rsidP="00AD28F8">
            <w:pPr>
              <w:pStyle w:val="ListParagraph"/>
              <w:ind w:left="0"/>
              <w:jc w:val="center"/>
            </w:pPr>
            <w:r>
              <w:t>‘</w:t>
            </w:r>
            <w:r w:rsidRPr="009D4598">
              <w:t>Duke</w:t>
            </w:r>
            <w:r>
              <w:t>’</w:t>
            </w:r>
          </w:p>
        </w:tc>
        <w:tc>
          <w:tcPr>
            <w:tcW w:w="1800" w:type="dxa"/>
          </w:tcPr>
          <w:p w14:paraId="0503E938" w14:textId="77777777" w:rsidR="00AD28F8" w:rsidRPr="009D4598" w:rsidRDefault="00AD28F8" w:rsidP="00AD28F8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216BF39" w14:textId="447018C5" w:rsidR="00AD28F8" w:rsidRPr="009D4598" w:rsidRDefault="000D6ED5" w:rsidP="00AD28F8">
            <w:pPr>
              <w:pStyle w:val="ListParagraph"/>
              <w:ind w:left="0"/>
            </w:pPr>
            <w:r>
              <w:t>$10</w:t>
            </w:r>
            <w:r w:rsidR="00AD28F8" w:rsidRPr="009D4598">
              <w:t>.00</w:t>
            </w:r>
          </w:p>
        </w:tc>
        <w:tc>
          <w:tcPr>
            <w:tcW w:w="1933" w:type="dxa"/>
          </w:tcPr>
          <w:p w14:paraId="3DB291D3" w14:textId="77777777" w:rsidR="00AD28F8" w:rsidRPr="009D4598" w:rsidRDefault="00AD28F8" w:rsidP="00AD28F8">
            <w:pPr>
              <w:pStyle w:val="ListParagraph"/>
              <w:ind w:left="0"/>
            </w:pPr>
          </w:p>
        </w:tc>
      </w:tr>
      <w:tr w:rsidR="000D6ED5" w14:paraId="72068420" w14:textId="77777777" w:rsidTr="00AD28F8">
        <w:tc>
          <w:tcPr>
            <w:tcW w:w="3690" w:type="dxa"/>
          </w:tcPr>
          <w:p w14:paraId="5EE9AA4D" w14:textId="74185773" w:rsidR="000D6ED5" w:rsidRPr="009D4598" w:rsidRDefault="000D6ED5" w:rsidP="000D6ED5">
            <w:pPr>
              <w:pStyle w:val="ListParagraph"/>
              <w:ind w:left="0"/>
              <w:jc w:val="center"/>
            </w:pPr>
            <w:r>
              <w:t xml:space="preserve">‘Patriot </w:t>
            </w:r>
          </w:p>
        </w:tc>
        <w:tc>
          <w:tcPr>
            <w:tcW w:w="1800" w:type="dxa"/>
          </w:tcPr>
          <w:p w14:paraId="453735D9" w14:textId="77777777" w:rsidR="000D6ED5" w:rsidRPr="009D4598" w:rsidRDefault="000D6ED5" w:rsidP="000D6ED5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7219928E" w14:textId="17A90E20" w:rsidR="000D6ED5" w:rsidRPr="009D4598" w:rsidRDefault="000D6ED5" w:rsidP="000D6ED5">
            <w:r w:rsidRPr="003628AE">
              <w:t>$10.00</w:t>
            </w:r>
          </w:p>
        </w:tc>
        <w:tc>
          <w:tcPr>
            <w:tcW w:w="1933" w:type="dxa"/>
          </w:tcPr>
          <w:p w14:paraId="5A1851C9" w14:textId="77777777" w:rsidR="000D6ED5" w:rsidRPr="009D4598" w:rsidRDefault="000D6ED5" w:rsidP="000D6ED5">
            <w:pPr>
              <w:pStyle w:val="ListParagraph"/>
              <w:ind w:left="0"/>
            </w:pPr>
          </w:p>
        </w:tc>
      </w:tr>
      <w:tr w:rsidR="000D6ED5" w14:paraId="6DDE722C" w14:textId="77777777" w:rsidTr="00AD28F8">
        <w:tc>
          <w:tcPr>
            <w:tcW w:w="3690" w:type="dxa"/>
          </w:tcPr>
          <w:p w14:paraId="7F07C658" w14:textId="144642CE" w:rsidR="000D6ED5" w:rsidRDefault="000D6ED5" w:rsidP="000D6ED5">
            <w:pPr>
              <w:pStyle w:val="ListParagraph"/>
              <w:ind w:left="0"/>
              <w:jc w:val="center"/>
            </w:pPr>
            <w:r>
              <w:t>‘</w:t>
            </w:r>
            <w:r w:rsidR="00AF70B1">
              <w:t>Blue Crop</w:t>
            </w:r>
            <w:r>
              <w:t>’</w:t>
            </w:r>
          </w:p>
        </w:tc>
        <w:tc>
          <w:tcPr>
            <w:tcW w:w="1800" w:type="dxa"/>
          </w:tcPr>
          <w:p w14:paraId="68510E95" w14:textId="77777777" w:rsidR="000D6ED5" w:rsidRPr="009D4598" w:rsidRDefault="000D6ED5" w:rsidP="000D6ED5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8A96AA2" w14:textId="62544A34" w:rsidR="000D6ED5" w:rsidRPr="009D4598" w:rsidRDefault="000D6ED5" w:rsidP="000D6ED5">
            <w:r w:rsidRPr="003628AE">
              <w:t>$10.00</w:t>
            </w:r>
          </w:p>
        </w:tc>
        <w:tc>
          <w:tcPr>
            <w:tcW w:w="1933" w:type="dxa"/>
          </w:tcPr>
          <w:p w14:paraId="666C9008" w14:textId="77777777" w:rsidR="000D6ED5" w:rsidRPr="009D4598" w:rsidRDefault="000D6ED5" w:rsidP="000D6ED5">
            <w:pPr>
              <w:pStyle w:val="ListParagraph"/>
              <w:ind w:left="0"/>
            </w:pPr>
          </w:p>
        </w:tc>
      </w:tr>
      <w:tr w:rsidR="000D6ED5" w14:paraId="4B64D512" w14:textId="77777777" w:rsidTr="00AD28F8">
        <w:trPr>
          <w:trHeight w:val="337"/>
        </w:trPr>
        <w:tc>
          <w:tcPr>
            <w:tcW w:w="3690" w:type="dxa"/>
          </w:tcPr>
          <w:p w14:paraId="09CEF813" w14:textId="0C7BD75E" w:rsidR="000D6ED5" w:rsidRDefault="000D6ED5" w:rsidP="000D6ED5">
            <w:pPr>
              <w:pStyle w:val="ListParagraph"/>
              <w:ind w:left="0"/>
              <w:jc w:val="center"/>
            </w:pPr>
            <w:r>
              <w:t>‘</w:t>
            </w:r>
            <w:r w:rsidR="00AF70B1">
              <w:t>Blue Ray</w:t>
            </w:r>
            <w:r>
              <w:t>’</w:t>
            </w:r>
          </w:p>
        </w:tc>
        <w:tc>
          <w:tcPr>
            <w:tcW w:w="1800" w:type="dxa"/>
          </w:tcPr>
          <w:p w14:paraId="640FAE91" w14:textId="77777777" w:rsidR="000D6ED5" w:rsidRPr="009D4598" w:rsidRDefault="000D6ED5" w:rsidP="000D6ED5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48A8DD52" w14:textId="2BB8AD17" w:rsidR="000D6ED5" w:rsidRPr="009D4598" w:rsidRDefault="000D6ED5" w:rsidP="000D6ED5">
            <w:r w:rsidRPr="003628AE">
              <w:t>$10.00</w:t>
            </w:r>
          </w:p>
        </w:tc>
        <w:tc>
          <w:tcPr>
            <w:tcW w:w="1933" w:type="dxa"/>
          </w:tcPr>
          <w:p w14:paraId="113F7B2B" w14:textId="77777777" w:rsidR="000D6ED5" w:rsidRPr="009D4598" w:rsidRDefault="000D6ED5" w:rsidP="000D6ED5">
            <w:pPr>
              <w:pStyle w:val="ListParagraph"/>
              <w:ind w:left="0"/>
            </w:pPr>
          </w:p>
        </w:tc>
      </w:tr>
      <w:tr w:rsidR="00AD28F8" w14:paraId="4DCFEA15" w14:textId="77777777" w:rsidTr="00207D39">
        <w:trPr>
          <w:trHeight w:val="373"/>
        </w:trPr>
        <w:tc>
          <w:tcPr>
            <w:tcW w:w="9223" w:type="dxa"/>
            <w:gridSpan w:val="4"/>
            <w:shd w:val="clear" w:color="auto" w:fill="DEEAF6" w:themeFill="accent1" w:themeFillTint="33"/>
          </w:tcPr>
          <w:p w14:paraId="764EF312" w14:textId="77777777" w:rsidR="00AD28F8" w:rsidRPr="009D4598" w:rsidRDefault="00AD28F8" w:rsidP="00AD28F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4598">
              <w:rPr>
                <w:b/>
                <w:sz w:val="28"/>
                <w:szCs w:val="28"/>
              </w:rPr>
              <w:t>Raspberries:  Bare root plant</w:t>
            </w:r>
          </w:p>
        </w:tc>
      </w:tr>
      <w:tr w:rsidR="00AD28F8" w14:paraId="1139A112" w14:textId="77777777" w:rsidTr="00207D39">
        <w:tc>
          <w:tcPr>
            <w:tcW w:w="3690" w:type="dxa"/>
            <w:shd w:val="clear" w:color="auto" w:fill="FFFFE5"/>
          </w:tcPr>
          <w:p w14:paraId="3C53FAE0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800" w:type="dxa"/>
            <w:shd w:val="clear" w:color="auto" w:fill="FFFFE5"/>
          </w:tcPr>
          <w:p w14:paraId="7CCC35A5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Quantity</w:t>
            </w:r>
          </w:p>
        </w:tc>
        <w:tc>
          <w:tcPr>
            <w:tcW w:w="1800" w:type="dxa"/>
            <w:shd w:val="clear" w:color="auto" w:fill="FFFFE5"/>
          </w:tcPr>
          <w:p w14:paraId="4132E5B7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plant</w:t>
            </w:r>
          </w:p>
        </w:tc>
        <w:tc>
          <w:tcPr>
            <w:tcW w:w="1933" w:type="dxa"/>
            <w:shd w:val="clear" w:color="auto" w:fill="FFFFE5"/>
          </w:tcPr>
          <w:p w14:paraId="58A3712D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AD28F8" w14:paraId="6A3D965E" w14:textId="77777777" w:rsidTr="00AD28F8">
        <w:trPr>
          <w:trHeight w:val="283"/>
        </w:trPr>
        <w:tc>
          <w:tcPr>
            <w:tcW w:w="3690" w:type="dxa"/>
          </w:tcPr>
          <w:p w14:paraId="6AE4DB38" w14:textId="43BA8072" w:rsidR="00AD28F8" w:rsidRPr="005C6C61" w:rsidRDefault="00AD28F8" w:rsidP="00AD28F8">
            <w:pPr>
              <w:pStyle w:val="ListParagraph"/>
              <w:ind w:left="0"/>
              <w:jc w:val="center"/>
              <w:rPr>
                <w:strike/>
              </w:rPr>
            </w:pPr>
            <w:r w:rsidRPr="000D6ED5">
              <w:t>‘</w:t>
            </w:r>
            <w:r w:rsidR="00BA7CA7" w:rsidRPr="000D6ED5">
              <w:t>Himbo Top</w:t>
            </w:r>
            <w:r w:rsidRPr="000D6ED5">
              <w:t>’</w:t>
            </w:r>
            <w:r w:rsidRPr="005C6C61">
              <w:rPr>
                <w:strike/>
              </w:rPr>
              <w:t xml:space="preserve"> </w:t>
            </w:r>
          </w:p>
        </w:tc>
        <w:tc>
          <w:tcPr>
            <w:tcW w:w="1800" w:type="dxa"/>
          </w:tcPr>
          <w:p w14:paraId="68BAEF93" w14:textId="77777777" w:rsidR="00AD28F8" w:rsidRPr="009D4598" w:rsidRDefault="00AD28F8" w:rsidP="00AD28F8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6685BA89" w14:textId="75F44037" w:rsidR="00AD28F8" w:rsidRPr="009D4598" w:rsidRDefault="00AD28F8" w:rsidP="00AD28F8">
            <w:r w:rsidRPr="009D4598">
              <w:t>$</w:t>
            </w:r>
            <w:r w:rsidR="000D6ED5">
              <w:t>7</w:t>
            </w:r>
            <w:r>
              <w:t>.00</w:t>
            </w:r>
          </w:p>
        </w:tc>
        <w:tc>
          <w:tcPr>
            <w:tcW w:w="1933" w:type="dxa"/>
          </w:tcPr>
          <w:p w14:paraId="3351F555" w14:textId="77777777" w:rsidR="00AD28F8" w:rsidRPr="009D4598" w:rsidRDefault="00AD28F8" w:rsidP="00AD28F8">
            <w:pPr>
              <w:pStyle w:val="ListParagraph"/>
              <w:ind w:left="0"/>
            </w:pPr>
          </w:p>
        </w:tc>
      </w:tr>
      <w:tr w:rsidR="000D6ED5" w14:paraId="33ABD61C" w14:textId="77777777" w:rsidTr="00AD28F8">
        <w:tc>
          <w:tcPr>
            <w:tcW w:w="3690" w:type="dxa"/>
          </w:tcPr>
          <w:p w14:paraId="57BE81D8" w14:textId="439C9D0D" w:rsidR="000D6ED5" w:rsidRPr="009D4598" w:rsidRDefault="000D6ED5" w:rsidP="000D6ED5">
            <w:pPr>
              <w:pStyle w:val="ListParagraph"/>
              <w:ind w:left="0"/>
              <w:jc w:val="center"/>
            </w:pPr>
            <w:r>
              <w:t>‘Polana’</w:t>
            </w:r>
          </w:p>
        </w:tc>
        <w:tc>
          <w:tcPr>
            <w:tcW w:w="1800" w:type="dxa"/>
          </w:tcPr>
          <w:p w14:paraId="42881250" w14:textId="77777777" w:rsidR="000D6ED5" w:rsidRPr="009D4598" w:rsidRDefault="000D6ED5" w:rsidP="000D6ED5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79334E8A" w14:textId="7B5C330D" w:rsidR="000D6ED5" w:rsidRPr="009D4598" w:rsidRDefault="000D6ED5" w:rsidP="000D6ED5">
            <w:r w:rsidRPr="00465FA8">
              <w:t>$7.00</w:t>
            </w:r>
          </w:p>
        </w:tc>
        <w:tc>
          <w:tcPr>
            <w:tcW w:w="1933" w:type="dxa"/>
          </w:tcPr>
          <w:p w14:paraId="40590F46" w14:textId="77777777" w:rsidR="000D6ED5" w:rsidRPr="009D4598" w:rsidRDefault="000D6ED5" w:rsidP="000D6ED5">
            <w:pPr>
              <w:pStyle w:val="ListParagraph"/>
              <w:ind w:left="0"/>
            </w:pPr>
          </w:p>
        </w:tc>
      </w:tr>
      <w:tr w:rsidR="000D6ED5" w14:paraId="0AF42E1B" w14:textId="77777777" w:rsidTr="00AD28F8">
        <w:trPr>
          <w:trHeight w:val="256"/>
        </w:trPr>
        <w:tc>
          <w:tcPr>
            <w:tcW w:w="3690" w:type="dxa"/>
          </w:tcPr>
          <w:p w14:paraId="6241B64E" w14:textId="37771AD9" w:rsidR="000D6ED5" w:rsidRPr="00A37921" w:rsidRDefault="000D6ED5" w:rsidP="000D6ED5">
            <w:pPr>
              <w:pStyle w:val="ListParagraph"/>
              <w:ind w:left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‘Double Gold’</w:t>
            </w:r>
          </w:p>
        </w:tc>
        <w:tc>
          <w:tcPr>
            <w:tcW w:w="1800" w:type="dxa"/>
          </w:tcPr>
          <w:p w14:paraId="0DFBA8C7" w14:textId="77777777" w:rsidR="000D6ED5" w:rsidRPr="009D4598" w:rsidRDefault="000D6ED5" w:rsidP="000D6ED5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A8696FD" w14:textId="1DFA946F" w:rsidR="000D6ED5" w:rsidRPr="009D4598" w:rsidRDefault="000D6ED5" w:rsidP="000D6ED5">
            <w:r w:rsidRPr="00465FA8">
              <w:t>$7.00</w:t>
            </w:r>
          </w:p>
        </w:tc>
        <w:tc>
          <w:tcPr>
            <w:tcW w:w="1933" w:type="dxa"/>
          </w:tcPr>
          <w:p w14:paraId="685B2054" w14:textId="77777777" w:rsidR="000D6ED5" w:rsidRPr="009D4598" w:rsidRDefault="000D6ED5" w:rsidP="000D6ED5">
            <w:pPr>
              <w:pStyle w:val="ListParagraph"/>
              <w:ind w:left="0"/>
            </w:pPr>
          </w:p>
        </w:tc>
      </w:tr>
      <w:tr w:rsidR="000D6ED5" w14:paraId="3CC1AF1C" w14:textId="77777777" w:rsidTr="00AD28F8">
        <w:trPr>
          <w:trHeight w:val="310"/>
        </w:trPr>
        <w:tc>
          <w:tcPr>
            <w:tcW w:w="3690" w:type="dxa"/>
          </w:tcPr>
          <w:p w14:paraId="54997163" w14:textId="49087AB2" w:rsidR="000D6ED5" w:rsidRPr="000D6ED5" w:rsidRDefault="000D6ED5" w:rsidP="000D6ED5">
            <w:pPr>
              <w:pStyle w:val="ListParagraph"/>
              <w:tabs>
                <w:tab w:val="left" w:pos="1375"/>
                <w:tab w:val="center" w:pos="1644"/>
              </w:tabs>
              <w:ind w:left="0"/>
              <w:jc w:val="center"/>
            </w:pPr>
            <w:r>
              <w:t>‘Niwot’</w:t>
            </w:r>
          </w:p>
        </w:tc>
        <w:tc>
          <w:tcPr>
            <w:tcW w:w="1800" w:type="dxa"/>
          </w:tcPr>
          <w:p w14:paraId="1D9FC9EB" w14:textId="77777777" w:rsidR="000D6ED5" w:rsidRPr="009D4598" w:rsidRDefault="000D6ED5" w:rsidP="000D6ED5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161205E1" w14:textId="493F07EC" w:rsidR="000D6ED5" w:rsidRPr="009D4598" w:rsidRDefault="000D6ED5" w:rsidP="000D6ED5">
            <w:r w:rsidRPr="00465FA8">
              <w:t>$7.00</w:t>
            </w:r>
          </w:p>
        </w:tc>
        <w:tc>
          <w:tcPr>
            <w:tcW w:w="1933" w:type="dxa"/>
          </w:tcPr>
          <w:p w14:paraId="4C78437B" w14:textId="77777777" w:rsidR="000D6ED5" w:rsidRPr="009D4598" w:rsidRDefault="000D6ED5" w:rsidP="000D6ED5">
            <w:pPr>
              <w:pStyle w:val="ListParagraph"/>
              <w:ind w:left="0"/>
            </w:pPr>
          </w:p>
        </w:tc>
      </w:tr>
      <w:tr w:rsidR="00AD28F8" w14:paraId="38D0C458" w14:textId="77777777" w:rsidTr="00207D39">
        <w:tc>
          <w:tcPr>
            <w:tcW w:w="9223" w:type="dxa"/>
            <w:gridSpan w:val="4"/>
            <w:shd w:val="clear" w:color="auto" w:fill="DEEAF6" w:themeFill="accent1" w:themeFillTint="33"/>
          </w:tcPr>
          <w:p w14:paraId="6D678E73" w14:textId="77777777" w:rsidR="00AD28F8" w:rsidRPr="009D4598" w:rsidRDefault="00AD28F8" w:rsidP="00AD28F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4598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</w:t>
            </w:r>
            <w:r w:rsidRPr="009D4598">
              <w:rPr>
                <w:b/>
                <w:sz w:val="28"/>
                <w:szCs w:val="28"/>
              </w:rPr>
              <w:t>paragus:  Bare root 1</w:t>
            </w:r>
            <w:r>
              <w:rPr>
                <w:b/>
                <w:sz w:val="28"/>
                <w:szCs w:val="28"/>
              </w:rPr>
              <w:t>2</w:t>
            </w:r>
            <w:r w:rsidRPr="009D4598">
              <w:rPr>
                <w:b/>
                <w:sz w:val="28"/>
                <w:szCs w:val="28"/>
              </w:rPr>
              <w:t xml:space="preserve"> per bundle</w:t>
            </w:r>
          </w:p>
        </w:tc>
      </w:tr>
      <w:tr w:rsidR="00AD28F8" w14:paraId="45E0378E" w14:textId="77777777" w:rsidTr="00207D39">
        <w:trPr>
          <w:trHeight w:val="625"/>
        </w:trPr>
        <w:tc>
          <w:tcPr>
            <w:tcW w:w="3690" w:type="dxa"/>
            <w:shd w:val="clear" w:color="auto" w:fill="FFFFE5"/>
            <w:vAlign w:val="center"/>
          </w:tcPr>
          <w:p w14:paraId="3C093378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800" w:type="dxa"/>
            <w:shd w:val="clear" w:color="auto" w:fill="FFFFE5"/>
          </w:tcPr>
          <w:p w14:paraId="480851B8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# of bundles</w:t>
            </w:r>
          </w:p>
          <w:p w14:paraId="0233D27E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(12 per bundle)</w:t>
            </w:r>
          </w:p>
        </w:tc>
        <w:tc>
          <w:tcPr>
            <w:tcW w:w="1800" w:type="dxa"/>
            <w:shd w:val="clear" w:color="auto" w:fill="FFFFE5"/>
          </w:tcPr>
          <w:p w14:paraId="191EECAA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</w:t>
            </w:r>
            <w:r>
              <w:rPr>
                <w:b/>
              </w:rPr>
              <w:t xml:space="preserve"> 12</w:t>
            </w:r>
            <w:r w:rsidRPr="009A600E">
              <w:rPr>
                <w:b/>
              </w:rPr>
              <w:t xml:space="preserve"> plants</w:t>
            </w:r>
          </w:p>
        </w:tc>
        <w:tc>
          <w:tcPr>
            <w:tcW w:w="1933" w:type="dxa"/>
            <w:shd w:val="clear" w:color="auto" w:fill="FFFFE5"/>
          </w:tcPr>
          <w:p w14:paraId="5269F4C6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AD28F8" w14:paraId="1EF5632C" w14:textId="77777777" w:rsidTr="00AD28F8">
        <w:tc>
          <w:tcPr>
            <w:tcW w:w="3690" w:type="dxa"/>
          </w:tcPr>
          <w:p w14:paraId="45C02471" w14:textId="6C7880F5" w:rsidR="00AD28F8" w:rsidRPr="009D4598" w:rsidRDefault="00AD28F8" w:rsidP="00AD28F8">
            <w:pPr>
              <w:pStyle w:val="ListParagraph"/>
              <w:ind w:left="0"/>
              <w:jc w:val="center"/>
            </w:pPr>
            <w:r>
              <w:t>‘</w:t>
            </w:r>
            <w:r w:rsidR="00800ACA">
              <w:t>Millennium</w:t>
            </w:r>
            <w:r w:rsidR="00834E51">
              <w:t>’</w:t>
            </w:r>
          </w:p>
        </w:tc>
        <w:tc>
          <w:tcPr>
            <w:tcW w:w="1800" w:type="dxa"/>
          </w:tcPr>
          <w:p w14:paraId="7742E56E" w14:textId="77777777" w:rsidR="00AD28F8" w:rsidRPr="009D4598" w:rsidRDefault="00AD28F8" w:rsidP="00AD28F8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5C6899C1" w14:textId="7A5B4C19" w:rsidR="00AD28F8" w:rsidRPr="009D4598" w:rsidRDefault="00AD28F8" w:rsidP="00AD28F8">
            <w:pPr>
              <w:pStyle w:val="ListParagraph"/>
              <w:ind w:left="0"/>
            </w:pPr>
            <w:r w:rsidRPr="009D4598">
              <w:t>$1</w:t>
            </w:r>
            <w:r w:rsidR="000D6ED5">
              <w:t>5</w:t>
            </w:r>
            <w:r w:rsidRPr="009D4598">
              <w:t>.00</w:t>
            </w:r>
          </w:p>
        </w:tc>
        <w:tc>
          <w:tcPr>
            <w:tcW w:w="1933" w:type="dxa"/>
          </w:tcPr>
          <w:p w14:paraId="33DF776D" w14:textId="77777777" w:rsidR="00AD28F8" w:rsidRPr="009D4598" w:rsidRDefault="00AD28F8" w:rsidP="00AD28F8">
            <w:pPr>
              <w:pStyle w:val="ListParagraph"/>
              <w:ind w:left="0"/>
            </w:pPr>
          </w:p>
        </w:tc>
      </w:tr>
      <w:tr w:rsidR="00AD28F8" w14:paraId="56F9F30D" w14:textId="77777777" w:rsidTr="00207D39">
        <w:tc>
          <w:tcPr>
            <w:tcW w:w="9223" w:type="dxa"/>
            <w:gridSpan w:val="4"/>
            <w:shd w:val="clear" w:color="auto" w:fill="DEEAF6" w:themeFill="accent1" w:themeFillTint="33"/>
          </w:tcPr>
          <w:p w14:paraId="01989E34" w14:textId="77777777" w:rsidR="00AD28F8" w:rsidRPr="00C62114" w:rsidRDefault="00AD28F8" w:rsidP="00AD28F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62114">
              <w:rPr>
                <w:b/>
                <w:sz w:val="28"/>
                <w:szCs w:val="28"/>
              </w:rPr>
              <w:t>Strawberries:  Bare root 25 per bundle</w:t>
            </w:r>
          </w:p>
        </w:tc>
      </w:tr>
      <w:tr w:rsidR="00AD28F8" w14:paraId="72A08B27" w14:textId="77777777" w:rsidTr="00207D39">
        <w:trPr>
          <w:trHeight w:val="346"/>
        </w:trPr>
        <w:tc>
          <w:tcPr>
            <w:tcW w:w="3690" w:type="dxa"/>
            <w:shd w:val="clear" w:color="auto" w:fill="FFFFE5"/>
          </w:tcPr>
          <w:p w14:paraId="4DEE2279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800" w:type="dxa"/>
            <w:shd w:val="clear" w:color="auto" w:fill="FFFFE5"/>
          </w:tcPr>
          <w:p w14:paraId="43AD5EB6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# of bundles</w:t>
            </w:r>
          </w:p>
          <w:p w14:paraId="6D175564" w14:textId="4778E4CA" w:rsidR="00AD28F8" w:rsidRPr="009A600E" w:rsidRDefault="00CD780A" w:rsidP="00AD28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</w:t>
            </w:r>
            <w:r w:rsidR="00AD28F8" w:rsidRPr="009A600E">
              <w:rPr>
                <w:b/>
              </w:rPr>
              <w:t>2</w:t>
            </w:r>
            <w:r w:rsidR="00AD28F8">
              <w:rPr>
                <w:b/>
              </w:rPr>
              <w:t>5</w:t>
            </w:r>
            <w:r>
              <w:rPr>
                <w:b/>
              </w:rPr>
              <w:t xml:space="preserve"> per bundle)</w:t>
            </w:r>
          </w:p>
        </w:tc>
        <w:tc>
          <w:tcPr>
            <w:tcW w:w="1800" w:type="dxa"/>
            <w:shd w:val="clear" w:color="auto" w:fill="FFFFE5"/>
          </w:tcPr>
          <w:p w14:paraId="3333BF09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25 plants</w:t>
            </w:r>
          </w:p>
        </w:tc>
        <w:tc>
          <w:tcPr>
            <w:tcW w:w="1933" w:type="dxa"/>
            <w:shd w:val="clear" w:color="auto" w:fill="FFFFE5"/>
          </w:tcPr>
          <w:p w14:paraId="633490B6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AD28F8" w14:paraId="47EEB610" w14:textId="77777777" w:rsidTr="00AD28F8">
        <w:trPr>
          <w:trHeight w:val="355"/>
        </w:trPr>
        <w:tc>
          <w:tcPr>
            <w:tcW w:w="3690" w:type="dxa"/>
            <w:shd w:val="clear" w:color="auto" w:fill="FFFFFF" w:themeFill="background1"/>
          </w:tcPr>
          <w:p w14:paraId="14074CBC" w14:textId="77777777" w:rsidR="00AD28F8" w:rsidRPr="001B2965" w:rsidRDefault="00AD28F8" w:rsidP="00AD28F8">
            <w:pPr>
              <w:pStyle w:val="ListParagraph"/>
              <w:ind w:left="0"/>
              <w:jc w:val="center"/>
            </w:pPr>
            <w:r>
              <w:t>‘Sparkle’ (junebearing)</w:t>
            </w:r>
          </w:p>
        </w:tc>
        <w:tc>
          <w:tcPr>
            <w:tcW w:w="1800" w:type="dxa"/>
            <w:shd w:val="clear" w:color="auto" w:fill="FFFFFF" w:themeFill="background1"/>
          </w:tcPr>
          <w:p w14:paraId="77177B9F" w14:textId="77777777" w:rsidR="00AD28F8" w:rsidRPr="00C62114" w:rsidRDefault="00AD28F8" w:rsidP="00AD28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AEE6CDC" w14:textId="2BA298B4" w:rsidR="00AD28F8" w:rsidRPr="00A165FB" w:rsidRDefault="00AD28F8" w:rsidP="00AD28F8">
            <w:pPr>
              <w:pStyle w:val="ListParagraph"/>
              <w:ind w:left="0"/>
            </w:pPr>
            <w:r w:rsidRPr="00A165FB">
              <w:t>$</w:t>
            </w:r>
            <w:r w:rsidR="00AF70B1">
              <w:t>11</w:t>
            </w:r>
            <w:r>
              <w:t>.00</w:t>
            </w:r>
          </w:p>
        </w:tc>
        <w:tc>
          <w:tcPr>
            <w:tcW w:w="1933" w:type="dxa"/>
            <w:shd w:val="clear" w:color="auto" w:fill="FFFFFF" w:themeFill="background1"/>
          </w:tcPr>
          <w:p w14:paraId="07D3158F" w14:textId="77777777" w:rsidR="00AD28F8" w:rsidRPr="00C62114" w:rsidRDefault="00AD28F8" w:rsidP="00AD28F8">
            <w:pPr>
              <w:pStyle w:val="ListParagraph"/>
              <w:ind w:left="0"/>
              <w:rPr>
                <w:b/>
              </w:rPr>
            </w:pPr>
          </w:p>
        </w:tc>
      </w:tr>
      <w:tr w:rsidR="00AD28F8" w14:paraId="755AE05A" w14:textId="77777777" w:rsidTr="00AD28F8">
        <w:trPr>
          <w:trHeight w:val="319"/>
        </w:trPr>
        <w:tc>
          <w:tcPr>
            <w:tcW w:w="3690" w:type="dxa"/>
            <w:shd w:val="clear" w:color="auto" w:fill="FFFFFF" w:themeFill="background1"/>
          </w:tcPr>
          <w:p w14:paraId="2BCB569C" w14:textId="77777777" w:rsidR="00AD28F8" w:rsidRPr="005F4357" w:rsidRDefault="00AD28F8" w:rsidP="00AD28F8">
            <w:pPr>
              <w:pStyle w:val="ListParagraph"/>
              <w:ind w:left="0"/>
              <w:jc w:val="center"/>
              <w:rPr>
                <w:strike/>
              </w:rPr>
            </w:pPr>
            <w:r w:rsidRPr="005F4357">
              <w:rPr>
                <w:strike/>
                <w:color w:val="FF0000"/>
              </w:rPr>
              <w:t>‘San Andreas’ (everbearing</w:t>
            </w:r>
            <w:r w:rsidRPr="005F4357">
              <w:rPr>
                <w:strike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14:paraId="32C66D7F" w14:textId="77777777" w:rsidR="00AD28F8" w:rsidRPr="00C62114" w:rsidRDefault="00AD28F8" w:rsidP="00AD28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1637E47" w14:textId="0B6234A7" w:rsidR="00AD28F8" w:rsidRPr="00A165FB" w:rsidRDefault="00AD28F8" w:rsidP="00AD28F8">
            <w:pPr>
              <w:pStyle w:val="ListParagraph"/>
              <w:ind w:left="0"/>
            </w:pPr>
            <w:r w:rsidRPr="00A165FB">
              <w:t>$</w:t>
            </w:r>
            <w:r w:rsidR="00AF70B1">
              <w:t>11</w:t>
            </w:r>
            <w:r>
              <w:t>.00</w:t>
            </w:r>
          </w:p>
        </w:tc>
        <w:tc>
          <w:tcPr>
            <w:tcW w:w="1933" w:type="dxa"/>
            <w:shd w:val="clear" w:color="auto" w:fill="FFFFFF" w:themeFill="background1"/>
          </w:tcPr>
          <w:p w14:paraId="60F014CD" w14:textId="77777777" w:rsidR="00AD28F8" w:rsidRPr="00C62114" w:rsidRDefault="00AD28F8" w:rsidP="00AD28F8">
            <w:pPr>
              <w:pStyle w:val="ListParagraph"/>
              <w:ind w:left="0"/>
              <w:rPr>
                <w:b/>
              </w:rPr>
            </w:pPr>
          </w:p>
        </w:tc>
      </w:tr>
      <w:tr w:rsidR="00AD28F8" w14:paraId="3AA31B53" w14:textId="77777777" w:rsidTr="00207D39">
        <w:trPr>
          <w:trHeight w:val="319"/>
        </w:trPr>
        <w:tc>
          <w:tcPr>
            <w:tcW w:w="9223" w:type="dxa"/>
            <w:gridSpan w:val="4"/>
            <w:shd w:val="clear" w:color="auto" w:fill="DEEAF6" w:themeFill="accent1" w:themeFillTint="33"/>
          </w:tcPr>
          <w:p w14:paraId="3A5DC6DF" w14:textId="51573872" w:rsidR="00AD28F8" w:rsidRPr="009A600E" w:rsidRDefault="00AD28F8" w:rsidP="00AD28F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A600E">
              <w:rPr>
                <w:b/>
                <w:sz w:val="28"/>
                <w:szCs w:val="28"/>
              </w:rPr>
              <w:t>Grapes:  Bare root 1 yr. + plant (seedless but note they are slip skin</w:t>
            </w:r>
            <w:r>
              <w:rPr>
                <w:b/>
                <w:sz w:val="28"/>
                <w:szCs w:val="28"/>
              </w:rPr>
              <w:t>,</w:t>
            </w:r>
            <w:r w:rsidRPr="009A600E">
              <w:rPr>
                <w:b/>
                <w:sz w:val="28"/>
                <w:szCs w:val="28"/>
              </w:rPr>
              <w:t xml:space="preserve"> meaning the skin separates from the pulp.  Non slip skin varieties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9A600E">
              <w:rPr>
                <w:b/>
                <w:sz w:val="28"/>
                <w:szCs w:val="28"/>
              </w:rPr>
              <w:t>are not adapted to growing in the humid east.)</w:t>
            </w:r>
          </w:p>
        </w:tc>
      </w:tr>
      <w:tr w:rsidR="00AD28F8" w14:paraId="1C881034" w14:textId="77777777" w:rsidTr="00207D39">
        <w:trPr>
          <w:trHeight w:val="283"/>
        </w:trPr>
        <w:tc>
          <w:tcPr>
            <w:tcW w:w="3690" w:type="dxa"/>
            <w:shd w:val="clear" w:color="auto" w:fill="FFFFE5"/>
          </w:tcPr>
          <w:p w14:paraId="1E5C0F7A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Variety</w:t>
            </w:r>
          </w:p>
        </w:tc>
        <w:tc>
          <w:tcPr>
            <w:tcW w:w="1800" w:type="dxa"/>
            <w:shd w:val="clear" w:color="auto" w:fill="FFFFE5"/>
          </w:tcPr>
          <w:p w14:paraId="4CCA8A5F" w14:textId="599BAEC2" w:rsidR="00AD28F8" w:rsidRPr="009A600E" w:rsidRDefault="00CD780A" w:rsidP="00AD28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</w:t>
            </w:r>
            <w:r w:rsidR="00AD28F8" w:rsidRPr="009A600E">
              <w:rPr>
                <w:b/>
              </w:rPr>
              <w:t>uantity</w:t>
            </w:r>
          </w:p>
        </w:tc>
        <w:tc>
          <w:tcPr>
            <w:tcW w:w="1800" w:type="dxa"/>
            <w:shd w:val="clear" w:color="auto" w:fill="FFFFE5"/>
          </w:tcPr>
          <w:p w14:paraId="112B2A31" w14:textId="5196F1DF" w:rsidR="00AD28F8" w:rsidRPr="009A600E" w:rsidRDefault="00CD780A" w:rsidP="00AD28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  <w:r w:rsidR="00AD28F8" w:rsidRPr="009A600E">
              <w:rPr>
                <w:b/>
              </w:rPr>
              <w:t>ost per plant</w:t>
            </w:r>
          </w:p>
        </w:tc>
        <w:tc>
          <w:tcPr>
            <w:tcW w:w="1933" w:type="dxa"/>
            <w:shd w:val="clear" w:color="auto" w:fill="FFFFE5"/>
          </w:tcPr>
          <w:p w14:paraId="3FFE5ECF" w14:textId="77777777" w:rsidR="00AD28F8" w:rsidRPr="009A600E" w:rsidRDefault="00AD28F8" w:rsidP="00AD28F8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AD28F8" w14:paraId="454CE852" w14:textId="77777777" w:rsidTr="00AD28F8">
        <w:trPr>
          <w:trHeight w:val="382"/>
        </w:trPr>
        <w:tc>
          <w:tcPr>
            <w:tcW w:w="3690" w:type="dxa"/>
            <w:shd w:val="clear" w:color="auto" w:fill="FFFFFF" w:themeFill="background1"/>
          </w:tcPr>
          <w:p w14:paraId="2AE26F09" w14:textId="77777777" w:rsidR="00AD28F8" w:rsidRDefault="00AD28F8" w:rsidP="00AD28F8">
            <w:pPr>
              <w:pStyle w:val="ListParagraph"/>
              <w:ind w:left="0"/>
              <w:jc w:val="center"/>
            </w:pPr>
            <w:r>
              <w:t>'Mars'</w:t>
            </w:r>
          </w:p>
        </w:tc>
        <w:tc>
          <w:tcPr>
            <w:tcW w:w="1800" w:type="dxa"/>
            <w:shd w:val="clear" w:color="auto" w:fill="FFFFFF" w:themeFill="background1"/>
          </w:tcPr>
          <w:p w14:paraId="4BCA856F" w14:textId="77777777" w:rsidR="00AD28F8" w:rsidRPr="00C62114" w:rsidRDefault="00AD28F8" w:rsidP="00AD28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36DD302" w14:textId="4C49957A" w:rsidR="00AD28F8" w:rsidRPr="00A165FB" w:rsidRDefault="00AD28F8" w:rsidP="00AD28F8">
            <w:pPr>
              <w:pStyle w:val="ListParagraph"/>
              <w:ind w:left="0"/>
            </w:pPr>
            <w:r>
              <w:t>$</w:t>
            </w:r>
            <w:r w:rsidR="00AF70B1">
              <w:t>8</w:t>
            </w:r>
            <w:r>
              <w:t>.00</w:t>
            </w:r>
          </w:p>
        </w:tc>
        <w:tc>
          <w:tcPr>
            <w:tcW w:w="1933" w:type="dxa"/>
            <w:shd w:val="clear" w:color="auto" w:fill="FFFFFF" w:themeFill="background1"/>
          </w:tcPr>
          <w:p w14:paraId="1744CBD8" w14:textId="77777777" w:rsidR="00AD28F8" w:rsidRPr="00C62114" w:rsidRDefault="00AD28F8" w:rsidP="00AD28F8">
            <w:pPr>
              <w:pStyle w:val="ListParagraph"/>
              <w:ind w:left="0"/>
              <w:rPr>
                <w:b/>
              </w:rPr>
            </w:pPr>
          </w:p>
        </w:tc>
      </w:tr>
    </w:tbl>
    <w:p w14:paraId="253FE62F" w14:textId="77777777" w:rsidR="0043758B" w:rsidRDefault="0043758B" w:rsidP="00C62114">
      <w:pPr>
        <w:pStyle w:val="ListParagraph"/>
        <w:rPr>
          <w:sz w:val="22"/>
          <w:szCs w:val="22"/>
        </w:rPr>
      </w:pPr>
    </w:p>
    <w:p w14:paraId="1F6E51DF" w14:textId="77777777" w:rsidR="0043758B" w:rsidRPr="00AD28F8" w:rsidRDefault="0043758B" w:rsidP="00AD28F8">
      <w:pPr>
        <w:rPr>
          <w:sz w:val="22"/>
          <w:szCs w:val="22"/>
        </w:rPr>
      </w:pPr>
    </w:p>
    <w:p w14:paraId="6647A5B6" w14:textId="77777777" w:rsidR="0043758B" w:rsidRDefault="0043758B" w:rsidP="00C62114">
      <w:pPr>
        <w:pStyle w:val="ListParagraph"/>
        <w:rPr>
          <w:sz w:val="22"/>
          <w:szCs w:val="22"/>
        </w:rPr>
      </w:pPr>
    </w:p>
    <w:p w14:paraId="65AD1ED1" w14:textId="77777777" w:rsidR="0043758B" w:rsidRPr="00A74955" w:rsidRDefault="0043758B" w:rsidP="00C62114">
      <w:pPr>
        <w:pStyle w:val="ListParagraph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715" w:tblpY="1265"/>
        <w:tblW w:w="0" w:type="auto"/>
        <w:tblLook w:val="04A0" w:firstRow="1" w:lastRow="0" w:firstColumn="1" w:lastColumn="0" w:noHBand="0" w:noVBand="1"/>
      </w:tblPr>
      <w:tblGrid>
        <w:gridCol w:w="4050"/>
        <w:gridCol w:w="1450"/>
        <w:gridCol w:w="1890"/>
        <w:gridCol w:w="1753"/>
      </w:tblGrid>
      <w:tr w:rsidR="00834E51" w14:paraId="245895B4" w14:textId="77777777" w:rsidTr="00207D39">
        <w:trPr>
          <w:trHeight w:val="706"/>
        </w:trPr>
        <w:tc>
          <w:tcPr>
            <w:tcW w:w="9143" w:type="dxa"/>
            <w:gridSpan w:val="4"/>
            <w:shd w:val="clear" w:color="auto" w:fill="DEEAF6" w:themeFill="accent1" w:themeFillTint="33"/>
          </w:tcPr>
          <w:p w14:paraId="27312B58" w14:textId="2453A687" w:rsidR="00834E51" w:rsidRPr="009D4598" w:rsidRDefault="00BA7CA7" w:rsidP="00BA7CA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r w:rsidR="00834E51" w:rsidRPr="009D4598">
              <w:rPr>
                <w:b/>
                <w:sz w:val="28"/>
                <w:szCs w:val="28"/>
              </w:rPr>
              <w:t>Apples:  Bare root</w:t>
            </w:r>
            <w:r>
              <w:rPr>
                <w:b/>
                <w:sz w:val="28"/>
                <w:szCs w:val="28"/>
              </w:rPr>
              <w:t>,</w:t>
            </w:r>
            <w:r w:rsidR="00834E51" w:rsidRPr="009D4598">
              <w:rPr>
                <w:b/>
                <w:sz w:val="28"/>
                <w:szCs w:val="28"/>
              </w:rPr>
              <w:t xml:space="preserve"> grafted on </w:t>
            </w:r>
            <w:r>
              <w:rPr>
                <w:b/>
                <w:sz w:val="28"/>
                <w:szCs w:val="28"/>
              </w:rPr>
              <w:t xml:space="preserve">M-111 </w:t>
            </w:r>
            <w:r w:rsidR="00834E51" w:rsidRPr="009D4598">
              <w:rPr>
                <w:b/>
                <w:sz w:val="28"/>
                <w:szCs w:val="28"/>
              </w:rPr>
              <w:t>semi-dwarf rootstock</w:t>
            </w:r>
            <w:r w:rsidR="00834E51">
              <w:rPr>
                <w:b/>
                <w:sz w:val="28"/>
                <w:szCs w:val="28"/>
              </w:rPr>
              <w:t xml:space="preserve">. </w:t>
            </w:r>
            <w:r w:rsidR="00834E51" w:rsidRPr="009D4598">
              <w:rPr>
                <w:b/>
                <w:sz w:val="28"/>
                <w:szCs w:val="28"/>
              </w:rPr>
              <w:t xml:space="preserve"> </w:t>
            </w:r>
            <w:r w:rsidR="0026768E" w:rsidRPr="0026768E">
              <w:rPr>
                <w:b/>
                <w:color w:val="FF0000"/>
                <w:sz w:val="28"/>
                <w:szCs w:val="28"/>
              </w:rPr>
              <w:t>Updated 3/22</w:t>
            </w:r>
          </w:p>
        </w:tc>
      </w:tr>
      <w:tr w:rsidR="00834E51" w14:paraId="29CD4F27" w14:textId="77777777" w:rsidTr="00207D39">
        <w:tc>
          <w:tcPr>
            <w:tcW w:w="4050" w:type="dxa"/>
            <w:shd w:val="clear" w:color="auto" w:fill="FFFFE5"/>
          </w:tcPr>
          <w:p w14:paraId="7573DFD9" w14:textId="77777777" w:rsidR="00834E51" w:rsidRPr="009A600E" w:rsidRDefault="00834E51" w:rsidP="00BA7CA7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450" w:type="dxa"/>
            <w:shd w:val="clear" w:color="auto" w:fill="FFFFE5"/>
          </w:tcPr>
          <w:p w14:paraId="795F7047" w14:textId="77777777" w:rsidR="00834E51" w:rsidRPr="009A600E" w:rsidRDefault="00834E51" w:rsidP="00BA7CA7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Quantity</w:t>
            </w:r>
          </w:p>
        </w:tc>
        <w:tc>
          <w:tcPr>
            <w:tcW w:w="1890" w:type="dxa"/>
            <w:shd w:val="clear" w:color="auto" w:fill="FFFFE5"/>
          </w:tcPr>
          <w:p w14:paraId="5D635C16" w14:textId="77777777" w:rsidR="00834E51" w:rsidRPr="009A600E" w:rsidRDefault="00834E51" w:rsidP="00BA7CA7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plant</w:t>
            </w:r>
          </w:p>
        </w:tc>
        <w:tc>
          <w:tcPr>
            <w:tcW w:w="1753" w:type="dxa"/>
            <w:shd w:val="clear" w:color="auto" w:fill="FFFFE5"/>
          </w:tcPr>
          <w:p w14:paraId="47D0A16B" w14:textId="77777777" w:rsidR="00834E51" w:rsidRPr="009A600E" w:rsidRDefault="00834E51" w:rsidP="00BA7CA7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BA7CA7" w:rsidRPr="00A74955" w14:paraId="4BC3B229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6F9F70CF" w14:textId="5F556679" w:rsidR="00BA7CA7" w:rsidRPr="00F40375" w:rsidRDefault="00A03FDD" w:rsidP="00BA7CA7">
            <w:pPr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Fallawater</w:t>
            </w:r>
          </w:p>
        </w:tc>
        <w:tc>
          <w:tcPr>
            <w:tcW w:w="1450" w:type="dxa"/>
          </w:tcPr>
          <w:p w14:paraId="52B7A152" w14:textId="77777777" w:rsidR="00BA7CA7" w:rsidRPr="009E16B4" w:rsidRDefault="00BA7CA7" w:rsidP="00BA7CA7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69B4A4D2" w14:textId="290B3A7E" w:rsidR="00BA7CA7" w:rsidRPr="009E16B4" w:rsidRDefault="00BA7CA7" w:rsidP="00BA7CA7">
            <w:r w:rsidRPr="00012310">
              <w:t>$</w:t>
            </w:r>
            <w:r w:rsidR="00A03FDD">
              <w:t>24</w:t>
            </w:r>
            <w:r w:rsidRPr="00012310">
              <w:t>.00</w:t>
            </w:r>
          </w:p>
        </w:tc>
        <w:tc>
          <w:tcPr>
            <w:tcW w:w="1753" w:type="dxa"/>
          </w:tcPr>
          <w:p w14:paraId="52240AEB" w14:textId="77777777" w:rsidR="00BA7CA7" w:rsidRPr="00A74955" w:rsidRDefault="00BA7CA7" w:rsidP="00BA7C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4840DD4E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2D96B21A" w14:textId="3655E3F6" w:rsidR="00A03FDD" w:rsidRPr="00F40375" w:rsidRDefault="00A03FDD" w:rsidP="00A03FDD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Goldrush</w:t>
            </w:r>
            <w:r w:rsidR="0026768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</w:tcPr>
          <w:p w14:paraId="093B55CF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445788D1" w14:textId="32BB8952" w:rsidR="00A03FDD" w:rsidRPr="009E16B4" w:rsidRDefault="00A03FDD" w:rsidP="00A03FDD">
            <w:r w:rsidRPr="00175C5C">
              <w:t>$24.00</w:t>
            </w:r>
          </w:p>
        </w:tc>
        <w:tc>
          <w:tcPr>
            <w:tcW w:w="1753" w:type="dxa"/>
          </w:tcPr>
          <w:p w14:paraId="6D28909E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6CD203AE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7B76E65A" w14:textId="635F9410" w:rsidR="00A03FDD" w:rsidRPr="0026768E" w:rsidRDefault="00A03FDD" w:rsidP="00A03FDD">
            <w:pPr>
              <w:rPr>
                <w:b/>
                <w:color w:val="FF000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Gragg</w:t>
            </w:r>
            <w:r w:rsidR="0026768E">
              <w:rPr>
                <w:rFonts w:ascii="Arial" w:hAnsi="Arial" w:cs="Arial"/>
                <w:color w:val="222222"/>
                <w:sz w:val="20"/>
                <w:szCs w:val="20"/>
              </w:rPr>
              <w:t xml:space="preserve">  </w:t>
            </w:r>
            <w:r w:rsidR="0026768E">
              <w:rPr>
                <w:rFonts w:ascii="Arial" w:hAnsi="Arial" w:cs="Arial"/>
                <w:color w:val="FF0000"/>
                <w:sz w:val="20"/>
                <w:szCs w:val="20"/>
              </w:rPr>
              <w:t>3 left</w:t>
            </w:r>
          </w:p>
        </w:tc>
        <w:tc>
          <w:tcPr>
            <w:tcW w:w="1450" w:type="dxa"/>
          </w:tcPr>
          <w:p w14:paraId="1B7015EA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3605785E" w14:textId="2E9A1D23" w:rsidR="00A03FDD" w:rsidRPr="009E16B4" w:rsidRDefault="00A03FDD" w:rsidP="00A03FDD">
            <w:pPr>
              <w:pStyle w:val="ListParagraph"/>
              <w:ind w:left="0"/>
            </w:pPr>
            <w:r w:rsidRPr="00175C5C">
              <w:t>$24.00</w:t>
            </w:r>
          </w:p>
        </w:tc>
        <w:tc>
          <w:tcPr>
            <w:tcW w:w="1753" w:type="dxa"/>
          </w:tcPr>
          <w:p w14:paraId="0AE77722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7026BCF0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4FE40A1E" w14:textId="564B5E2E" w:rsidR="00A03FDD" w:rsidRPr="00925981" w:rsidRDefault="00A03FDD" w:rsidP="00A03FDD">
            <w:pPr>
              <w:pStyle w:val="ListParagraph"/>
              <w:ind w:left="0"/>
              <w:rPr>
                <w:b/>
                <w:strike/>
                <w:color w:val="000000" w:themeColor="text1"/>
              </w:rPr>
            </w:pPr>
            <w:r w:rsidRPr="00925981">
              <w:rPr>
                <w:rFonts w:ascii="Arial" w:hAnsi="Arial" w:cs="Arial"/>
                <w:strike/>
                <w:color w:val="222222"/>
                <w:sz w:val="20"/>
                <w:szCs w:val="20"/>
              </w:rPr>
              <w:t>Old Fashioned Winesap</w:t>
            </w:r>
            <w:r w:rsidR="00925981">
              <w:rPr>
                <w:rFonts w:ascii="Arial" w:hAnsi="Arial" w:cs="Arial"/>
                <w:strike/>
                <w:color w:val="222222"/>
                <w:sz w:val="20"/>
                <w:szCs w:val="20"/>
              </w:rPr>
              <w:t xml:space="preserve">  </w:t>
            </w:r>
            <w:r w:rsidR="00925981" w:rsidRPr="00076E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Sold Out</w:t>
            </w:r>
          </w:p>
        </w:tc>
        <w:tc>
          <w:tcPr>
            <w:tcW w:w="1450" w:type="dxa"/>
          </w:tcPr>
          <w:p w14:paraId="7A650DEA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11D3D53A" w14:textId="1E925A15" w:rsidR="00A03FDD" w:rsidRPr="009E16B4" w:rsidRDefault="00A03FDD" w:rsidP="00A03FDD">
            <w:r w:rsidRPr="00175C5C">
              <w:t>$24.00</w:t>
            </w:r>
          </w:p>
        </w:tc>
        <w:tc>
          <w:tcPr>
            <w:tcW w:w="1753" w:type="dxa"/>
          </w:tcPr>
          <w:p w14:paraId="06A7D86F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002C8A0C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192B403F" w14:textId="7CF4264B" w:rsidR="00A03FDD" w:rsidRPr="00F40375" w:rsidRDefault="00A03FDD" w:rsidP="00A03FD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Summer Orange</w:t>
            </w:r>
          </w:p>
        </w:tc>
        <w:tc>
          <w:tcPr>
            <w:tcW w:w="1450" w:type="dxa"/>
          </w:tcPr>
          <w:p w14:paraId="2B4C6A82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2D9ECADB" w14:textId="01AA8B36" w:rsidR="00A03FDD" w:rsidRPr="009E16B4" w:rsidRDefault="00A03FDD" w:rsidP="00A03FDD">
            <w:pPr>
              <w:pStyle w:val="ListParagraph"/>
              <w:ind w:left="0"/>
            </w:pPr>
            <w:r w:rsidRPr="00175C5C">
              <w:t>$24.00</w:t>
            </w:r>
          </w:p>
        </w:tc>
        <w:tc>
          <w:tcPr>
            <w:tcW w:w="1753" w:type="dxa"/>
          </w:tcPr>
          <w:p w14:paraId="3FD8EDEE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168CB8A8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3443E4FC" w14:textId="38E32A78" w:rsidR="00A03FDD" w:rsidRDefault="00A03FDD" w:rsidP="00A03FD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Summer Rambo</w:t>
            </w:r>
          </w:p>
        </w:tc>
        <w:tc>
          <w:tcPr>
            <w:tcW w:w="1450" w:type="dxa"/>
          </w:tcPr>
          <w:p w14:paraId="2BB45EF5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41AB9473" w14:textId="06AB4C7F" w:rsidR="00A03FDD" w:rsidRPr="009E16B4" w:rsidRDefault="00A03FDD" w:rsidP="00A03FDD">
            <w:pPr>
              <w:pStyle w:val="ListParagraph"/>
              <w:ind w:left="0"/>
            </w:pPr>
            <w:r w:rsidRPr="00175C5C">
              <w:t>$24.00</w:t>
            </w:r>
          </w:p>
        </w:tc>
        <w:tc>
          <w:tcPr>
            <w:tcW w:w="1753" w:type="dxa"/>
          </w:tcPr>
          <w:p w14:paraId="6E6AE980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47AA6157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47B8A5E2" w14:textId="3114A336" w:rsidR="00A03FDD" w:rsidRPr="0026768E" w:rsidRDefault="00A03FDD" w:rsidP="00A03FDD">
            <w:pPr>
              <w:rPr>
                <w:b/>
                <w:strike/>
              </w:rPr>
            </w:pPr>
            <w:r w:rsidRPr="0026768E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Swiss </w:t>
            </w:r>
            <w:proofErr w:type="spellStart"/>
            <w:r w:rsidRPr="0026768E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Limbertwig</w:t>
            </w:r>
            <w:proofErr w:type="spellEnd"/>
            <w:r w:rsidR="0026768E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 </w:t>
            </w:r>
            <w:r w:rsidR="0026768E" w:rsidRPr="00076E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Sold Out</w:t>
            </w:r>
          </w:p>
        </w:tc>
        <w:tc>
          <w:tcPr>
            <w:tcW w:w="1450" w:type="dxa"/>
          </w:tcPr>
          <w:p w14:paraId="11C0996F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24CB0062" w14:textId="10BAC537" w:rsidR="00A03FDD" w:rsidRPr="009E16B4" w:rsidRDefault="00A03FDD" w:rsidP="00A03FDD">
            <w:r w:rsidRPr="00175C5C">
              <w:t>$24.00</w:t>
            </w:r>
          </w:p>
        </w:tc>
        <w:tc>
          <w:tcPr>
            <w:tcW w:w="1753" w:type="dxa"/>
          </w:tcPr>
          <w:p w14:paraId="1ADA66E7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1873A6F8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6E653400" w14:textId="61689391" w:rsidR="00A03FDD" w:rsidRPr="00A03FDD" w:rsidRDefault="00A03FDD" w:rsidP="00A03FD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Virginia Beauty</w:t>
            </w:r>
            <w:r w:rsidR="0026768E">
              <w:rPr>
                <w:rFonts w:ascii="Arial" w:hAnsi="Arial" w:cs="Arial"/>
                <w:color w:val="222222"/>
                <w:sz w:val="20"/>
                <w:szCs w:val="20"/>
              </w:rPr>
              <w:t xml:space="preserve">  </w:t>
            </w:r>
            <w:r w:rsidR="0026768E" w:rsidRPr="00076E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Sold Out</w:t>
            </w:r>
          </w:p>
        </w:tc>
        <w:tc>
          <w:tcPr>
            <w:tcW w:w="1450" w:type="dxa"/>
          </w:tcPr>
          <w:p w14:paraId="3B88C555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090725EC" w14:textId="10C33B17" w:rsidR="00A03FDD" w:rsidRPr="009E16B4" w:rsidRDefault="00A03FDD" w:rsidP="00A03FDD">
            <w:r w:rsidRPr="00175C5C">
              <w:t>$24.00</w:t>
            </w:r>
          </w:p>
        </w:tc>
        <w:tc>
          <w:tcPr>
            <w:tcW w:w="1753" w:type="dxa"/>
          </w:tcPr>
          <w:p w14:paraId="7246929E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1DF0D8B7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27D93D67" w14:textId="1CAFBDC0" w:rsidR="00A03FDD" w:rsidRPr="00A03FDD" w:rsidRDefault="00A03FDD" w:rsidP="00A03F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5981">
              <w:rPr>
                <w:rFonts w:ascii="Arial" w:hAnsi="Arial" w:cs="Arial"/>
                <w:bCs/>
                <w:strike/>
                <w:sz w:val="20"/>
                <w:szCs w:val="20"/>
              </w:rPr>
              <w:t>Winter Banana</w:t>
            </w:r>
            <w:r w:rsidR="0092598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25981" w:rsidRPr="00076E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Sold Out</w:t>
            </w:r>
          </w:p>
        </w:tc>
        <w:tc>
          <w:tcPr>
            <w:tcW w:w="1450" w:type="dxa"/>
          </w:tcPr>
          <w:p w14:paraId="541572EE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55E6FE7C" w14:textId="273AF739" w:rsidR="00A03FDD" w:rsidRPr="009E16B4" w:rsidRDefault="00A03FDD" w:rsidP="00A03FDD">
            <w:r w:rsidRPr="00175C5C">
              <w:t>$24.00</w:t>
            </w:r>
          </w:p>
        </w:tc>
        <w:tc>
          <w:tcPr>
            <w:tcW w:w="1753" w:type="dxa"/>
          </w:tcPr>
          <w:p w14:paraId="19BDB5B6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7A2B23DA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3BB6B6E7" w14:textId="5C1C1996" w:rsidR="00A03FDD" w:rsidRPr="00076E67" w:rsidRDefault="00A03FDD" w:rsidP="00A03FDD">
            <w:pPr>
              <w:rPr>
                <w:color w:val="000000" w:themeColor="text1"/>
              </w:rPr>
            </w:pPr>
            <w:r w:rsidRPr="00076E6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Wolf River</w:t>
            </w:r>
            <w:r w:rsidR="00076E6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 </w:t>
            </w:r>
            <w:r w:rsidR="00076E67" w:rsidRPr="00076E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Sold Out</w:t>
            </w:r>
          </w:p>
        </w:tc>
        <w:tc>
          <w:tcPr>
            <w:tcW w:w="1450" w:type="dxa"/>
          </w:tcPr>
          <w:p w14:paraId="6B938E43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16C59215" w14:textId="3C635B2C" w:rsidR="00A03FDD" w:rsidRPr="009E16B4" w:rsidRDefault="00A03FDD" w:rsidP="00A03FDD">
            <w:r w:rsidRPr="00175C5C">
              <w:t>$24.00</w:t>
            </w:r>
          </w:p>
        </w:tc>
        <w:tc>
          <w:tcPr>
            <w:tcW w:w="1753" w:type="dxa"/>
          </w:tcPr>
          <w:p w14:paraId="3481FF47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1FD5B03D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640B52F6" w14:textId="44770F7B" w:rsidR="00A03FDD" w:rsidRPr="00F40375" w:rsidRDefault="00A03FDD" w:rsidP="00A03FDD">
            <w:pPr>
              <w:rPr>
                <w:b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Yellow Transparent</w:t>
            </w:r>
          </w:p>
        </w:tc>
        <w:tc>
          <w:tcPr>
            <w:tcW w:w="1450" w:type="dxa"/>
          </w:tcPr>
          <w:p w14:paraId="217A8F72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75DDC75A" w14:textId="7B3A0715" w:rsidR="00A03FDD" w:rsidRPr="009E16B4" w:rsidRDefault="00A03FDD" w:rsidP="00A03FDD">
            <w:r w:rsidRPr="00175C5C">
              <w:t>$24.00</w:t>
            </w:r>
          </w:p>
        </w:tc>
        <w:tc>
          <w:tcPr>
            <w:tcW w:w="1753" w:type="dxa"/>
          </w:tcPr>
          <w:p w14:paraId="5835B7B6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0CE08F41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63D6D5F2" w14:textId="761B5195" w:rsidR="00A03FDD" w:rsidRPr="00A03FDD" w:rsidRDefault="00A03FDD" w:rsidP="00A03FDD">
            <w:pPr>
              <w:rPr>
                <w:color w:val="000000" w:themeColor="text1"/>
              </w:rPr>
            </w:pPr>
            <w:r w:rsidRPr="0026768E">
              <w:rPr>
                <w:rFonts w:ascii="Arial" w:hAnsi="Arial" w:cs="Arial"/>
                <w:strike/>
                <w:color w:val="222222"/>
                <w:sz w:val="20"/>
                <w:szCs w:val="20"/>
              </w:rPr>
              <w:t>Pumpkin Sweet</w:t>
            </w:r>
            <w:r w:rsidR="0026768E">
              <w:rPr>
                <w:rFonts w:ascii="Arial" w:hAnsi="Arial" w:cs="Arial"/>
                <w:color w:val="222222"/>
                <w:sz w:val="20"/>
                <w:szCs w:val="20"/>
              </w:rPr>
              <w:t xml:space="preserve">  </w:t>
            </w:r>
            <w:r w:rsidR="0026768E" w:rsidRPr="00076E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Sold Out</w:t>
            </w:r>
          </w:p>
        </w:tc>
        <w:tc>
          <w:tcPr>
            <w:tcW w:w="1450" w:type="dxa"/>
          </w:tcPr>
          <w:p w14:paraId="43DA912F" w14:textId="77777777" w:rsidR="00A03FDD" w:rsidRPr="009E16B4" w:rsidRDefault="00A03FDD" w:rsidP="00A03FD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3300A3F9" w14:textId="25A7741C" w:rsidR="00A03FDD" w:rsidRPr="009E16B4" w:rsidRDefault="00A03FDD" w:rsidP="00A03FDD">
            <w:r w:rsidRPr="00175C5C">
              <w:t>$24.00</w:t>
            </w:r>
          </w:p>
        </w:tc>
        <w:tc>
          <w:tcPr>
            <w:tcW w:w="1753" w:type="dxa"/>
          </w:tcPr>
          <w:p w14:paraId="3A9F5083" w14:textId="77777777" w:rsidR="00A03FDD" w:rsidRPr="00A74955" w:rsidRDefault="00A03FDD" w:rsidP="00A03FD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03FDD" w:rsidRPr="00A74955" w14:paraId="7CAC6147" w14:textId="77777777" w:rsidTr="00BA7CA7">
        <w:trPr>
          <w:trHeight w:val="576"/>
        </w:trPr>
        <w:tc>
          <w:tcPr>
            <w:tcW w:w="4050" w:type="dxa"/>
            <w:vAlign w:val="bottom"/>
          </w:tcPr>
          <w:p w14:paraId="7AD7E160" w14:textId="77777777" w:rsidR="00A03FDD" w:rsidRPr="00A03FDD" w:rsidRDefault="00A03FDD" w:rsidP="00BA7C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50" w:type="dxa"/>
          </w:tcPr>
          <w:p w14:paraId="46EE27F2" w14:textId="77777777" w:rsidR="00A03FDD" w:rsidRPr="009E16B4" w:rsidRDefault="00A03FDD" w:rsidP="00BA7CA7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397F435C" w14:textId="77777777" w:rsidR="00A03FDD" w:rsidRPr="00012310" w:rsidRDefault="00A03FDD" w:rsidP="00BA7CA7"/>
        </w:tc>
        <w:tc>
          <w:tcPr>
            <w:tcW w:w="1753" w:type="dxa"/>
          </w:tcPr>
          <w:p w14:paraId="6247EF18" w14:textId="77777777" w:rsidR="00A03FDD" w:rsidRPr="00A74955" w:rsidRDefault="00A03FDD" w:rsidP="00BA7C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A7CA7" w:rsidRPr="00A74955" w14:paraId="70DDBEFE" w14:textId="77777777" w:rsidTr="00207D39">
        <w:trPr>
          <w:trHeight w:val="625"/>
        </w:trPr>
        <w:tc>
          <w:tcPr>
            <w:tcW w:w="4050" w:type="dxa"/>
            <w:shd w:val="clear" w:color="auto" w:fill="FFFFE5"/>
          </w:tcPr>
          <w:p w14:paraId="6B437EB5" w14:textId="3E5946D6" w:rsidR="00BA7CA7" w:rsidRPr="00BA7CA7" w:rsidRDefault="00BA7CA7" w:rsidP="00BA7CA7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7CA7">
              <w:rPr>
                <w:b/>
                <w:sz w:val="28"/>
                <w:szCs w:val="28"/>
              </w:rPr>
              <w:t>Total apples</w:t>
            </w:r>
          </w:p>
        </w:tc>
        <w:tc>
          <w:tcPr>
            <w:tcW w:w="1450" w:type="dxa"/>
            <w:shd w:val="clear" w:color="auto" w:fill="FFFFE5"/>
          </w:tcPr>
          <w:p w14:paraId="1760D7CC" w14:textId="77777777" w:rsidR="00BA7CA7" w:rsidRPr="009E16B4" w:rsidRDefault="00BA7CA7" w:rsidP="00BA7CA7">
            <w:pPr>
              <w:pStyle w:val="ListParagraph"/>
              <w:ind w:left="0"/>
            </w:pPr>
          </w:p>
        </w:tc>
        <w:tc>
          <w:tcPr>
            <w:tcW w:w="1890" w:type="dxa"/>
            <w:shd w:val="clear" w:color="auto" w:fill="FFFFE5"/>
          </w:tcPr>
          <w:p w14:paraId="79437244" w14:textId="3FA7BC66" w:rsidR="00BA7CA7" w:rsidRPr="00012310" w:rsidRDefault="00BA7CA7" w:rsidP="00BA7CA7">
            <w:pPr>
              <w:pStyle w:val="ListParagraph"/>
              <w:ind w:left="0"/>
            </w:pPr>
          </w:p>
        </w:tc>
        <w:tc>
          <w:tcPr>
            <w:tcW w:w="1753" w:type="dxa"/>
            <w:shd w:val="clear" w:color="auto" w:fill="DEEAF6" w:themeFill="accent1" w:themeFillTint="33"/>
          </w:tcPr>
          <w:p w14:paraId="2B838DA5" w14:textId="77777777" w:rsidR="00BA7CA7" w:rsidRPr="00A74955" w:rsidRDefault="00BA7CA7" w:rsidP="00BA7C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A7CA7" w:rsidRPr="00A74955" w14:paraId="1D9B354B" w14:textId="77777777" w:rsidTr="00207D39">
        <w:trPr>
          <w:trHeight w:val="598"/>
        </w:trPr>
        <w:tc>
          <w:tcPr>
            <w:tcW w:w="4050" w:type="dxa"/>
            <w:shd w:val="clear" w:color="auto" w:fill="FFFFE5"/>
          </w:tcPr>
          <w:p w14:paraId="25A71121" w14:textId="04D6FE46" w:rsidR="00BA7CA7" w:rsidRPr="00BA7CA7" w:rsidRDefault="00BA7CA7" w:rsidP="00BA7CA7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A7CA7">
              <w:rPr>
                <w:b/>
                <w:sz w:val="28"/>
                <w:szCs w:val="28"/>
              </w:rPr>
              <w:t>Total other plants</w:t>
            </w:r>
          </w:p>
        </w:tc>
        <w:tc>
          <w:tcPr>
            <w:tcW w:w="1450" w:type="dxa"/>
            <w:shd w:val="clear" w:color="auto" w:fill="FFFFE5"/>
          </w:tcPr>
          <w:p w14:paraId="1548F203" w14:textId="77777777" w:rsidR="00BA7CA7" w:rsidRPr="009E16B4" w:rsidRDefault="00BA7CA7" w:rsidP="00BA7CA7">
            <w:pPr>
              <w:pStyle w:val="ListParagraph"/>
              <w:ind w:left="0"/>
            </w:pPr>
          </w:p>
        </w:tc>
        <w:tc>
          <w:tcPr>
            <w:tcW w:w="1890" w:type="dxa"/>
            <w:shd w:val="clear" w:color="auto" w:fill="FFFFE5"/>
          </w:tcPr>
          <w:p w14:paraId="2A791A75" w14:textId="77777777" w:rsidR="00BA7CA7" w:rsidRPr="009E16B4" w:rsidRDefault="00BA7CA7" w:rsidP="00BA7CA7">
            <w:pPr>
              <w:pStyle w:val="ListParagraph"/>
              <w:ind w:left="0"/>
            </w:pPr>
          </w:p>
        </w:tc>
        <w:tc>
          <w:tcPr>
            <w:tcW w:w="1753" w:type="dxa"/>
            <w:shd w:val="clear" w:color="auto" w:fill="DEEAF6" w:themeFill="accent1" w:themeFillTint="33"/>
          </w:tcPr>
          <w:p w14:paraId="02F8CB48" w14:textId="77777777" w:rsidR="00BA7CA7" w:rsidRPr="00A74955" w:rsidRDefault="00BA7CA7" w:rsidP="00BA7C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A7CA7" w:rsidRPr="00A74955" w14:paraId="0355BF32" w14:textId="77777777" w:rsidTr="00207D39">
        <w:trPr>
          <w:gridBefore w:val="1"/>
          <w:wBefore w:w="4050" w:type="dxa"/>
          <w:trHeight w:val="571"/>
        </w:trPr>
        <w:tc>
          <w:tcPr>
            <w:tcW w:w="3340" w:type="dxa"/>
            <w:gridSpan w:val="2"/>
            <w:shd w:val="clear" w:color="auto" w:fill="FFFFE5"/>
          </w:tcPr>
          <w:p w14:paraId="66583133" w14:textId="5FB2A46F" w:rsidR="00BA7CA7" w:rsidRPr="009A600E" w:rsidRDefault="00BA7CA7" w:rsidP="00BA7CA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for all</w:t>
            </w:r>
          </w:p>
        </w:tc>
        <w:tc>
          <w:tcPr>
            <w:tcW w:w="1753" w:type="dxa"/>
            <w:shd w:val="clear" w:color="auto" w:fill="DEEAF6" w:themeFill="accent1" w:themeFillTint="33"/>
          </w:tcPr>
          <w:p w14:paraId="60644FC9" w14:textId="77777777" w:rsidR="00BA7CA7" w:rsidRPr="009A600E" w:rsidRDefault="00BA7CA7" w:rsidP="00BA7CA7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</w:tc>
      </w:tr>
    </w:tbl>
    <w:p w14:paraId="579478A9" w14:textId="3A41191C" w:rsidR="00495341" w:rsidRDefault="00495341" w:rsidP="00C62114">
      <w:pPr>
        <w:pStyle w:val="ListParagraph"/>
        <w:rPr>
          <w:sz w:val="22"/>
          <w:szCs w:val="22"/>
        </w:rPr>
      </w:pPr>
    </w:p>
    <w:p w14:paraId="6E6D1D69" w14:textId="6B0E47F8" w:rsidR="00495341" w:rsidRDefault="00495341" w:rsidP="00495341"/>
    <w:p w14:paraId="1DEBD4A1" w14:textId="77777777" w:rsidR="00F824FC" w:rsidRPr="00495341" w:rsidRDefault="00F824FC" w:rsidP="00495341"/>
    <w:sectPr w:rsidR="00F824FC" w:rsidRPr="00495341" w:rsidSect="00961621">
      <w:pgSz w:w="12240" w:h="15840"/>
      <w:pgMar w:top="414" w:right="630" w:bottom="99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E7D"/>
    <w:multiLevelType w:val="hybridMultilevel"/>
    <w:tmpl w:val="507ABF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6038F"/>
    <w:multiLevelType w:val="multilevel"/>
    <w:tmpl w:val="86D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1B4A"/>
    <w:multiLevelType w:val="hybridMultilevel"/>
    <w:tmpl w:val="476C5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6FEC"/>
    <w:multiLevelType w:val="hybridMultilevel"/>
    <w:tmpl w:val="6CC0A2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F4486"/>
    <w:multiLevelType w:val="multilevel"/>
    <w:tmpl w:val="357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736D2"/>
    <w:multiLevelType w:val="multilevel"/>
    <w:tmpl w:val="A09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35F0D"/>
    <w:multiLevelType w:val="multilevel"/>
    <w:tmpl w:val="70E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F79D3"/>
    <w:multiLevelType w:val="hybridMultilevel"/>
    <w:tmpl w:val="EDBABA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65C75"/>
    <w:multiLevelType w:val="multilevel"/>
    <w:tmpl w:val="613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65EB2"/>
    <w:multiLevelType w:val="hybridMultilevel"/>
    <w:tmpl w:val="2CFE7E6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B8538D9"/>
    <w:multiLevelType w:val="multilevel"/>
    <w:tmpl w:val="401C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873E5"/>
    <w:multiLevelType w:val="multilevel"/>
    <w:tmpl w:val="B19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D3F16"/>
    <w:multiLevelType w:val="hybridMultilevel"/>
    <w:tmpl w:val="DE0053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F84801"/>
    <w:multiLevelType w:val="multilevel"/>
    <w:tmpl w:val="315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C4687"/>
    <w:multiLevelType w:val="hybridMultilevel"/>
    <w:tmpl w:val="6C6E4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759A2"/>
    <w:multiLevelType w:val="multilevel"/>
    <w:tmpl w:val="A846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F5104"/>
    <w:multiLevelType w:val="hybridMultilevel"/>
    <w:tmpl w:val="9D0A20E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C54672A"/>
    <w:multiLevelType w:val="multilevel"/>
    <w:tmpl w:val="05B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7314093">
    <w:abstractNumId w:val="14"/>
  </w:num>
  <w:num w:numId="2" w16cid:durableId="811142485">
    <w:abstractNumId w:val="0"/>
  </w:num>
  <w:num w:numId="3" w16cid:durableId="2117095394">
    <w:abstractNumId w:val="3"/>
  </w:num>
  <w:num w:numId="4" w16cid:durableId="500899849">
    <w:abstractNumId w:val="7"/>
  </w:num>
  <w:num w:numId="5" w16cid:durableId="735206370">
    <w:abstractNumId w:val="12"/>
  </w:num>
  <w:num w:numId="6" w16cid:durableId="2021465049">
    <w:abstractNumId w:val="9"/>
  </w:num>
  <w:num w:numId="7" w16cid:durableId="555943463">
    <w:abstractNumId w:val="11"/>
  </w:num>
  <w:num w:numId="8" w16cid:durableId="743185236">
    <w:abstractNumId w:val="13"/>
  </w:num>
  <w:num w:numId="9" w16cid:durableId="1472943613">
    <w:abstractNumId w:val="10"/>
  </w:num>
  <w:num w:numId="10" w16cid:durableId="1625429826">
    <w:abstractNumId w:val="4"/>
  </w:num>
  <w:num w:numId="11" w16cid:durableId="1610550145">
    <w:abstractNumId w:val="6"/>
  </w:num>
  <w:num w:numId="12" w16cid:durableId="1185708872">
    <w:abstractNumId w:val="15"/>
  </w:num>
  <w:num w:numId="13" w16cid:durableId="1517577832">
    <w:abstractNumId w:val="17"/>
  </w:num>
  <w:num w:numId="14" w16cid:durableId="1741095431">
    <w:abstractNumId w:val="1"/>
  </w:num>
  <w:num w:numId="15" w16cid:durableId="1833568542">
    <w:abstractNumId w:val="8"/>
  </w:num>
  <w:num w:numId="16" w16cid:durableId="306981588">
    <w:abstractNumId w:val="5"/>
  </w:num>
  <w:num w:numId="17" w16cid:durableId="2128622297">
    <w:abstractNumId w:val="2"/>
  </w:num>
  <w:num w:numId="18" w16cid:durableId="3322218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D0"/>
    <w:rsid w:val="00004234"/>
    <w:rsid w:val="00014C9C"/>
    <w:rsid w:val="00021D56"/>
    <w:rsid w:val="00027B05"/>
    <w:rsid w:val="00056884"/>
    <w:rsid w:val="0007091E"/>
    <w:rsid w:val="00076E67"/>
    <w:rsid w:val="00094A9F"/>
    <w:rsid w:val="000B1875"/>
    <w:rsid w:val="000B3F91"/>
    <w:rsid w:val="000D3232"/>
    <w:rsid w:val="000D55B7"/>
    <w:rsid w:val="000D6ED5"/>
    <w:rsid w:val="000F4EB6"/>
    <w:rsid w:val="00112DC7"/>
    <w:rsid w:val="001421E0"/>
    <w:rsid w:val="00144353"/>
    <w:rsid w:val="00152452"/>
    <w:rsid w:val="001B2965"/>
    <w:rsid w:val="001E1957"/>
    <w:rsid w:val="001E6162"/>
    <w:rsid w:val="00207D39"/>
    <w:rsid w:val="002320C5"/>
    <w:rsid w:val="002415A6"/>
    <w:rsid w:val="0024621E"/>
    <w:rsid w:val="002669BD"/>
    <w:rsid w:val="0026768E"/>
    <w:rsid w:val="00286F2D"/>
    <w:rsid w:val="002879A5"/>
    <w:rsid w:val="002938A7"/>
    <w:rsid w:val="002D6074"/>
    <w:rsid w:val="002E471A"/>
    <w:rsid w:val="00300AA2"/>
    <w:rsid w:val="003261A9"/>
    <w:rsid w:val="0032696B"/>
    <w:rsid w:val="00345630"/>
    <w:rsid w:val="00365D8B"/>
    <w:rsid w:val="00374645"/>
    <w:rsid w:val="00386E2D"/>
    <w:rsid w:val="00397C7F"/>
    <w:rsid w:val="003B064A"/>
    <w:rsid w:val="003C2976"/>
    <w:rsid w:val="003D2D04"/>
    <w:rsid w:val="00403FE2"/>
    <w:rsid w:val="0040566C"/>
    <w:rsid w:val="004151D4"/>
    <w:rsid w:val="004311E6"/>
    <w:rsid w:val="0043758B"/>
    <w:rsid w:val="00480F74"/>
    <w:rsid w:val="00495341"/>
    <w:rsid w:val="004C4970"/>
    <w:rsid w:val="004C4B7D"/>
    <w:rsid w:val="004C56CB"/>
    <w:rsid w:val="004E1436"/>
    <w:rsid w:val="004F0A06"/>
    <w:rsid w:val="004F34EF"/>
    <w:rsid w:val="004F6F92"/>
    <w:rsid w:val="005810D6"/>
    <w:rsid w:val="00581D75"/>
    <w:rsid w:val="00591F4F"/>
    <w:rsid w:val="005A58B9"/>
    <w:rsid w:val="005B0C9A"/>
    <w:rsid w:val="005C29EA"/>
    <w:rsid w:val="005C6C61"/>
    <w:rsid w:val="005D172C"/>
    <w:rsid w:val="005D4EC1"/>
    <w:rsid w:val="005D705E"/>
    <w:rsid w:val="005F4357"/>
    <w:rsid w:val="00617BD4"/>
    <w:rsid w:val="00622886"/>
    <w:rsid w:val="00645185"/>
    <w:rsid w:val="00646A34"/>
    <w:rsid w:val="006606F8"/>
    <w:rsid w:val="00663AD4"/>
    <w:rsid w:val="00672FD0"/>
    <w:rsid w:val="00674308"/>
    <w:rsid w:val="00676E67"/>
    <w:rsid w:val="00685770"/>
    <w:rsid w:val="006A1985"/>
    <w:rsid w:val="006B5D73"/>
    <w:rsid w:val="006D4721"/>
    <w:rsid w:val="006E2BC6"/>
    <w:rsid w:val="006F03F4"/>
    <w:rsid w:val="006F37BB"/>
    <w:rsid w:val="006F7399"/>
    <w:rsid w:val="00703356"/>
    <w:rsid w:val="00726920"/>
    <w:rsid w:val="00730027"/>
    <w:rsid w:val="00733404"/>
    <w:rsid w:val="0075331C"/>
    <w:rsid w:val="00755B99"/>
    <w:rsid w:val="00760713"/>
    <w:rsid w:val="00770833"/>
    <w:rsid w:val="007A013B"/>
    <w:rsid w:val="007A40E5"/>
    <w:rsid w:val="007B7753"/>
    <w:rsid w:val="007C00C4"/>
    <w:rsid w:val="007C7332"/>
    <w:rsid w:val="007D09C6"/>
    <w:rsid w:val="007F111E"/>
    <w:rsid w:val="00800ACA"/>
    <w:rsid w:val="00805FFF"/>
    <w:rsid w:val="0082381E"/>
    <w:rsid w:val="008310FB"/>
    <w:rsid w:val="00834E51"/>
    <w:rsid w:val="00842B31"/>
    <w:rsid w:val="00857BD8"/>
    <w:rsid w:val="00862673"/>
    <w:rsid w:val="00865329"/>
    <w:rsid w:val="00872B9E"/>
    <w:rsid w:val="008C6981"/>
    <w:rsid w:val="008D2D4E"/>
    <w:rsid w:val="008D6DBD"/>
    <w:rsid w:val="008E5A53"/>
    <w:rsid w:val="00914EE1"/>
    <w:rsid w:val="00921D5B"/>
    <w:rsid w:val="00925981"/>
    <w:rsid w:val="00925EF7"/>
    <w:rsid w:val="00927CAB"/>
    <w:rsid w:val="0095564E"/>
    <w:rsid w:val="00960997"/>
    <w:rsid w:val="00961621"/>
    <w:rsid w:val="009652CB"/>
    <w:rsid w:val="00994639"/>
    <w:rsid w:val="009A600E"/>
    <w:rsid w:val="009A77EF"/>
    <w:rsid w:val="009D4598"/>
    <w:rsid w:val="009E16B4"/>
    <w:rsid w:val="009E7D29"/>
    <w:rsid w:val="00A03FDD"/>
    <w:rsid w:val="00A165FB"/>
    <w:rsid w:val="00A37921"/>
    <w:rsid w:val="00A41DB0"/>
    <w:rsid w:val="00A50CBB"/>
    <w:rsid w:val="00A7056F"/>
    <w:rsid w:val="00A74955"/>
    <w:rsid w:val="00A84221"/>
    <w:rsid w:val="00A9299B"/>
    <w:rsid w:val="00AA2B58"/>
    <w:rsid w:val="00AC0335"/>
    <w:rsid w:val="00AD28F8"/>
    <w:rsid w:val="00AF53ED"/>
    <w:rsid w:val="00AF70B1"/>
    <w:rsid w:val="00B12B5E"/>
    <w:rsid w:val="00B263F2"/>
    <w:rsid w:val="00B553F0"/>
    <w:rsid w:val="00B667B9"/>
    <w:rsid w:val="00B72E28"/>
    <w:rsid w:val="00B97B78"/>
    <w:rsid w:val="00BA1553"/>
    <w:rsid w:val="00BA7CA7"/>
    <w:rsid w:val="00BC0504"/>
    <w:rsid w:val="00BC7111"/>
    <w:rsid w:val="00BD0F38"/>
    <w:rsid w:val="00BE4216"/>
    <w:rsid w:val="00BE6A09"/>
    <w:rsid w:val="00C22376"/>
    <w:rsid w:val="00C254AC"/>
    <w:rsid w:val="00C34F26"/>
    <w:rsid w:val="00C556EF"/>
    <w:rsid w:val="00C62114"/>
    <w:rsid w:val="00C639F7"/>
    <w:rsid w:val="00C670E3"/>
    <w:rsid w:val="00C958F2"/>
    <w:rsid w:val="00CD2819"/>
    <w:rsid w:val="00CD780A"/>
    <w:rsid w:val="00CE363E"/>
    <w:rsid w:val="00CE4F26"/>
    <w:rsid w:val="00D00F94"/>
    <w:rsid w:val="00D2463D"/>
    <w:rsid w:val="00D27CE8"/>
    <w:rsid w:val="00D47D8D"/>
    <w:rsid w:val="00D52462"/>
    <w:rsid w:val="00D53ADA"/>
    <w:rsid w:val="00D60AA3"/>
    <w:rsid w:val="00D6389F"/>
    <w:rsid w:val="00D901D3"/>
    <w:rsid w:val="00D91047"/>
    <w:rsid w:val="00DD3EB8"/>
    <w:rsid w:val="00E155FA"/>
    <w:rsid w:val="00E22C79"/>
    <w:rsid w:val="00E34084"/>
    <w:rsid w:val="00E5035C"/>
    <w:rsid w:val="00E51DFB"/>
    <w:rsid w:val="00E645A3"/>
    <w:rsid w:val="00E67AAB"/>
    <w:rsid w:val="00EB2986"/>
    <w:rsid w:val="00EC0A2A"/>
    <w:rsid w:val="00EF74C7"/>
    <w:rsid w:val="00F0687C"/>
    <w:rsid w:val="00F10936"/>
    <w:rsid w:val="00F27171"/>
    <w:rsid w:val="00F40375"/>
    <w:rsid w:val="00F63C24"/>
    <w:rsid w:val="00F73C33"/>
    <w:rsid w:val="00F824FC"/>
    <w:rsid w:val="00F955E0"/>
    <w:rsid w:val="00FA54ED"/>
    <w:rsid w:val="00FC3945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8F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D0"/>
    <w:pPr>
      <w:ind w:left="720"/>
      <w:contextualSpacing/>
    </w:pPr>
  </w:style>
  <w:style w:type="table" w:styleId="TableGrid">
    <w:name w:val="Table Grid"/>
    <w:basedOn w:val="TableNormal"/>
    <w:uiPriority w:val="39"/>
    <w:rsid w:val="0067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F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3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C29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auga.ces.ncsu.edu/" TargetMode="External"/><Relationship Id="rId13" Type="http://schemas.openxmlformats.org/officeDocument/2006/relationships/hyperlink" Target="http://wataugamastergarden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ataugamastergardener@gmail.com" TargetMode="External"/><Relationship Id="rId12" Type="http://schemas.openxmlformats.org/officeDocument/2006/relationships/hyperlink" Target="http://wataugamastergarden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tauga.ces.ncsu.edu/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ataugamastergarden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25A48-6CB2-EE4B-A921-EB4E47BD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Patterson</dc:creator>
  <cp:keywords/>
  <dc:description/>
  <cp:lastModifiedBy>Paige S Patterson</cp:lastModifiedBy>
  <cp:revision>3</cp:revision>
  <cp:lastPrinted>2022-02-01T20:22:00Z</cp:lastPrinted>
  <dcterms:created xsi:type="dcterms:W3CDTF">2023-03-23T03:40:00Z</dcterms:created>
  <dcterms:modified xsi:type="dcterms:W3CDTF">2023-03-23T03:41:00Z</dcterms:modified>
</cp:coreProperties>
</file>